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3"/>
        <w:gridCol w:w="3205"/>
        <w:gridCol w:w="3163"/>
      </w:tblGrid>
      <w:tr w:rsidR="007E78D3" w:rsidRPr="00937680" w:rsidTr="00D17B0F">
        <w:tc>
          <w:tcPr>
            <w:tcW w:w="1673" w:type="pct"/>
          </w:tcPr>
          <w:p w:rsidR="007E78D3" w:rsidRPr="00937680" w:rsidRDefault="000F0CDC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  </w:t>
            </w:r>
            <w:r w:rsidR="007E78D3" w:rsidRPr="00937680"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74" w:type="pct"/>
          </w:tcPr>
          <w:p w:rsidR="007E78D3" w:rsidRPr="00937680" w:rsidRDefault="007E78D3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</w:t>
            </w:r>
            <w:r w:rsidR="00C64A3A">
              <w:rPr>
                <w:b/>
                <w:sz w:val="32"/>
                <w:szCs w:val="32"/>
                <w:lang w:val="ru-RU"/>
              </w:rPr>
              <w:t xml:space="preserve">  </w:t>
            </w:r>
            <w:r w:rsidRPr="00937680"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52" w:type="pct"/>
          </w:tcPr>
          <w:p w:rsidR="007E78D3" w:rsidRPr="00937680" w:rsidRDefault="007E78D3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       </w:t>
            </w:r>
            <w:r w:rsidRPr="00937680">
              <w:rPr>
                <w:b/>
                <w:sz w:val="22"/>
                <w:lang w:val="ru-RU"/>
              </w:rPr>
              <w:t>Согласовано</w:t>
            </w:r>
          </w:p>
        </w:tc>
      </w:tr>
      <w:tr w:rsidR="007E78D3" w:rsidRPr="00D17B0F" w:rsidTr="00D17B0F">
        <w:tc>
          <w:tcPr>
            <w:tcW w:w="1673" w:type="pct"/>
          </w:tcPr>
          <w:p w:rsidR="005D3D7F" w:rsidRDefault="007E78D3" w:rsidP="005D3D7F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A71F28">
              <w:rPr>
                <w:b/>
                <w:sz w:val="18"/>
                <w:szCs w:val="18"/>
                <w:lang w:val="ru-RU"/>
              </w:rPr>
              <w:t xml:space="preserve"> </w:t>
            </w:r>
            <w:r w:rsidR="005D3D7F" w:rsidRPr="005D3D7F">
              <w:rPr>
                <w:b/>
                <w:sz w:val="18"/>
                <w:szCs w:val="18"/>
                <w:lang w:val="ru-RU"/>
              </w:rPr>
              <w:t>Председатель Витебского областного  совета</w:t>
            </w:r>
            <w:r w:rsidR="005D3D7F">
              <w:rPr>
                <w:b/>
                <w:sz w:val="18"/>
                <w:szCs w:val="18"/>
                <w:lang w:val="ru-RU"/>
              </w:rPr>
              <w:t xml:space="preserve"> ветеранов  БООВ</w:t>
            </w:r>
            <w:r w:rsidR="005D3D7F" w:rsidRPr="005D3D7F">
              <w:rPr>
                <w:b/>
                <w:sz w:val="18"/>
                <w:szCs w:val="18"/>
                <w:lang w:val="ru-RU"/>
              </w:rPr>
              <w:t xml:space="preserve">  </w:t>
            </w:r>
            <w:r w:rsidR="005D3D7F">
              <w:rPr>
                <w:b/>
                <w:sz w:val="18"/>
                <w:szCs w:val="18"/>
                <w:lang w:val="ru-RU"/>
              </w:rPr>
              <w:t xml:space="preserve">  </w:t>
            </w:r>
          </w:p>
          <w:p w:rsidR="007E78D3" w:rsidRPr="00A71F28" w:rsidRDefault="005D3D7F" w:rsidP="005D3D7F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</w:t>
            </w:r>
            <w:r w:rsidR="00770624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С.И.  </w:t>
            </w:r>
            <w:proofErr w:type="spellStart"/>
            <w:r w:rsidRPr="005D3D7F">
              <w:rPr>
                <w:b/>
                <w:sz w:val="18"/>
                <w:szCs w:val="18"/>
                <w:lang w:val="ru-RU"/>
              </w:rPr>
              <w:t>Ольсевич</w:t>
            </w:r>
            <w:proofErr w:type="spellEnd"/>
            <w:r w:rsidRPr="005D3D7F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  </w:t>
            </w:r>
          </w:p>
        </w:tc>
        <w:tc>
          <w:tcPr>
            <w:tcW w:w="1674" w:type="pct"/>
          </w:tcPr>
          <w:p w:rsidR="007E78D3" w:rsidRPr="00A71F28" w:rsidRDefault="000F0CDC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Председатель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7E78D3" w:rsidRPr="00A71F28">
              <w:rPr>
                <w:b/>
                <w:sz w:val="18"/>
                <w:szCs w:val="18"/>
                <w:lang w:val="ru-RU"/>
              </w:rPr>
              <w:t xml:space="preserve">Витебского    </w:t>
            </w:r>
            <w:r w:rsidR="007E78D3">
              <w:rPr>
                <w:b/>
                <w:sz w:val="18"/>
                <w:szCs w:val="18"/>
                <w:lang w:val="ru-RU"/>
              </w:rPr>
              <w:t xml:space="preserve">   </w:t>
            </w:r>
            <w:r w:rsidR="007E78D3" w:rsidRPr="00A71F28">
              <w:rPr>
                <w:b/>
                <w:sz w:val="18"/>
                <w:szCs w:val="18"/>
                <w:lang w:val="ru-RU"/>
              </w:rPr>
              <w:t xml:space="preserve">областного  объединения профсоюзов  </w:t>
            </w:r>
            <w:r w:rsidR="007E78D3">
              <w:rPr>
                <w:b/>
                <w:sz w:val="18"/>
                <w:szCs w:val="18"/>
                <w:lang w:val="ru-RU"/>
              </w:rPr>
              <w:t xml:space="preserve">             </w:t>
            </w:r>
          </w:p>
          <w:p w:rsidR="007E78D3" w:rsidRPr="00A71F28" w:rsidRDefault="007E78D3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A71F28">
              <w:rPr>
                <w:b/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b/>
                <w:sz w:val="18"/>
                <w:szCs w:val="18"/>
                <w:lang w:val="ru-RU"/>
              </w:rPr>
              <w:t xml:space="preserve">            </w:t>
            </w:r>
            <w:r w:rsidR="000F0CDC" w:rsidRPr="005D3D7F">
              <w:rPr>
                <w:b/>
                <w:sz w:val="18"/>
                <w:szCs w:val="18"/>
                <w:lang w:val="ru-RU"/>
              </w:rPr>
              <w:t xml:space="preserve"> </w:t>
            </w:r>
            <w:r w:rsidR="000314F6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A71F28">
              <w:rPr>
                <w:b/>
                <w:sz w:val="18"/>
                <w:szCs w:val="18"/>
                <w:lang w:val="ru-RU"/>
              </w:rPr>
              <w:t xml:space="preserve">И.К. </w:t>
            </w:r>
            <w:proofErr w:type="spellStart"/>
            <w:r w:rsidRPr="00A71F28">
              <w:rPr>
                <w:b/>
                <w:sz w:val="18"/>
                <w:szCs w:val="18"/>
                <w:lang w:val="ru-RU"/>
              </w:rPr>
              <w:t>Возмитель</w:t>
            </w:r>
            <w:proofErr w:type="spellEnd"/>
          </w:p>
        </w:tc>
        <w:tc>
          <w:tcPr>
            <w:tcW w:w="1652" w:type="pct"/>
          </w:tcPr>
          <w:p w:rsidR="005F2164" w:rsidRPr="00F4560F" w:rsidRDefault="000F0CDC" w:rsidP="005F2164">
            <w:pPr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5F2164" w:rsidRPr="00F4560F">
              <w:rPr>
                <w:b/>
                <w:sz w:val="20"/>
                <w:szCs w:val="20"/>
                <w:lang w:val="ru-RU"/>
              </w:rPr>
              <w:t>Начальник   управления   сорта   и туризма  Витебского облисполкома</w:t>
            </w:r>
          </w:p>
          <w:p w:rsidR="007E78D3" w:rsidRPr="000F0CDC" w:rsidRDefault="005F2164" w:rsidP="00730853">
            <w:pPr>
              <w:contextualSpacing/>
              <w:jc w:val="left"/>
              <w:rPr>
                <w:b/>
                <w:sz w:val="20"/>
                <w:szCs w:val="20"/>
                <w:lang w:val="ru-RU"/>
              </w:rPr>
            </w:pPr>
            <w:r w:rsidRPr="00F4560F">
              <w:rPr>
                <w:b/>
                <w:sz w:val="20"/>
                <w:szCs w:val="20"/>
                <w:lang w:val="ru-RU"/>
              </w:rPr>
              <w:t xml:space="preserve">                           </w:t>
            </w:r>
            <w:r w:rsidR="00730853">
              <w:rPr>
                <w:b/>
                <w:sz w:val="20"/>
                <w:szCs w:val="20"/>
                <w:lang w:val="ru-RU"/>
              </w:rPr>
              <w:t xml:space="preserve">    </w:t>
            </w:r>
            <w:r w:rsidR="00730853" w:rsidRPr="00F4560F">
              <w:rPr>
                <w:b/>
                <w:sz w:val="20"/>
                <w:szCs w:val="20"/>
                <w:lang w:val="ru-RU"/>
              </w:rPr>
              <w:t xml:space="preserve">В.А. </w:t>
            </w:r>
            <w:proofErr w:type="spellStart"/>
            <w:r w:rsidR="00730853" w:rsidRPr="00F4560F">
              <w:rPr>
                <w:b/>
                <w:sz w:val="20"/>
                <w:szCs w:val="20"/>
                <w:lang w:val="ru-RU"/>
              </w:rPr>
              <w:t>Захаревич</w:t>
            </w:r>
            <w:proofErr w:type="spellEnd"/>
            <w:r w:rsidR="00730853" w:rsidRPr="00FC7EE6">
              <w:rPr>
                <w:sz w:val="20"/>
                <w:szCs w:val="20"/>
                <w:lang w:val="ru-RU"/>
              </w:rPr>
              <w:t xml:space="preserve">                               </w:t>
            </w:r>
            <w:r w:rsidRPr="00F4560F">
              <w:rPr>
                <w:b/>
                <w:sz w:val="20"/>
                <w:szCs w:val="20"/>
                <w:lang w:val="ru-RU"/>
              </w:rPr>
              <w:t xml:space="preserve">                           </w:t>
            </w:r>
            <w:r>
              <w:rPr>
                <w:b/>
                <w:sz w:val="20"/>
                <w:szCs w:val="20"/>
                <w:lang w:val="ru-RU"/>
              </w:rPr>
              <w:t xml:space="preserve">        </w:t>
            </w:r>
            <w:r w:rsidRPr="00F4560F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E78D3" w:rsidRPr="00966F38" w:rsidTr="00D17B0F">
        <w:tc>
          <w:tcPr>
            <w:tcW w:w="1673" w:type="pct"/>
          </w:tcPr>
          <w:p w:rsidR="007E78D3" w:rsidRPr="00A71F28" w:rsidRDefault="007E78D3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A71F28">
              <w:rPr>
                <w:b/>
                <w:sz w:val="18"/>
                <w:szCs w:val="18"/>
                <w:lang w:val="ru-RU"/>
              </w:rPr>
              <w:t xml:space="preserve"> </w:t>
            </w:r>
            <w:r w:rsidR="00D17B0F">
              <w:rPr>
                <w:b/>
                <w:sz w:val="18"/>
                <w:szCs w:val="18"/>
                <w:lang w:val="ru-RU"/>
              </w:rPr>
              <w:t xml:space="preserve">    </w:t>
            </w:r>
            <w:r w:rsidRPr="00A71F28">
              <w:rPr>
                <w:b/>
                <w:sz w:val="18"/>
                <w:szCs w:val="18"/>
                <w:lang w:val="ru-RU"/>
              </w:rPr>
              <w:t>«  __</w:t>
            </w:r>
            <w:r w:rsidR="004467E3">
              <w:rPr>
                <w:b/>
                <w:sz w:val="18"/>
                <w:szCs w:val="18"/>
                <w:lang w:val="ru-RU"/>
              </w:rPr>
              <w:t>14__  »    января    2020</w:t>
            </w:r>
            <w:r w:rsidRPr="00A71F28">
              <w:rPr>
                <w:b/>
                <w:sz w:val="18"/>
                <w:szCs w:val="18"/>
                <w:lang w:val="ru-RU"/>
              </w:rPr>
              <w:t xml:space="preserve"> г.</w:t>
            </w:r>
          </w:p>
        </w:tc>
        <w:tc>
          <w:tcPr>
            <w:tcW w:w="1674" w:type="pct"/>
          </w:tcPr>
          <w:p w:rsidR="007E78D3" w:rsidRPr="00F11657" w:rsidRDefault="00F11657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F11657">
              <w:rPr>
                <w:b/>
                <w:sz w:val="32"/>
                <w:szCs w:val="32"/>
                <w:lang w:val="ru-RU"/>
              </w:rPr>
              <w:t xml:space="preserve">     </w:t>
            </w: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52" w:type="pct"/>
          </w:tcPr>
          <w:p w:rsidR="007E78D3" w:rsidRPr="00966F38" w:rsidRDefault="007E78D3" w:rsidP="00F11657">
            <w:pPr>
              <w:contextualSpacing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F11657" w:rsidRPr="00F11657">
              <w:rPr>
                <w:b/>
                <w:sz w:val="20"/>
                <w:szCs w:val="20"/>
                <w:lang w:val="ru-RU"/>
              </w:rPr>
              <w:t>«  __14__  »    января    2020 г.</w:t>
            </w:r>
          </w:p>
        </w:tc>
      </w:tr>
      <w:tr w:rsidR="000F0CDC" w:rsidRPr="00966F38" w:rsidTr="00D17B0F">
        <w:tc>
          <w:tcPr>
            <w:tcW w:w="1673" w:type="pct"/>
          </w:tcPr>
          <w:p w:rsidR="000F0CDC" w:rsidRPr="00F11657" w:rsidRDefault="000F0CDC" w:rsidP="00F11657">
            <w:pPr>
              <w:contextualSpacing/>
              <w:rPr>
                <w:b/>
                <w:sz w:val="22"/>
                <w:lang w:val="ru-RU"/>
              </w:rPr>
            </w:pPr>
            <w:r w:rsidRPr="00F11657">
              <w:rPr>
                <w:b/>
                <w:sz w:val="22"/>
                <w:lang w:val="ru-RU"/>
              </w:rPr>
              <w:t xml:space="preserve">             </w:t>
            </w:r>
            <w:r w:rsidR="00F11657">
              <w:rPr>
                <w:b/>
                <w:sz w:val="22"/>
              </w:rPr>
              <w:t xml:space="preserve"> </w:t>
            </w:r>
            <w:r w:rsidR="00F11657">
              <w:rPr>
                <w:b/>
                <w:sz w:val="22"/>
                <w:lang w:val="ru-RU"/>
              </w:rPr>
              <w:t>Согласовано</w:t>
            </w:r>
            <w:r w:rsidR="00F11657">
              <w:rPr>
                <w:b/>
                <w:sz w:val="22"/>
                <w:lang w:val="ru-RU"/>
              </w:rPr>
              <w:tab/>
              <w:t xml:space="preserve">  </w:t>
            </w:r>
          </w:p>
        </w:tc>
        <w:tc>
          <w:tcPr>
            <w:tcW w:w="1674" w:type="pct"/>
          </w:tcPr>
          <w:p w:rsidR="000F0CDC" w:rsidRPr="00F11657" w:rsidRDefault="00F11657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 xml:space="preserve">        </w:t>
            </w:r>
            <w:r>
              <w:rPr>
                <w:b/>
                <w:sz w:val="22"/>
                <w:lang w:val="ru-RU"/>
              </w:rPr>
              <w:t xml:space="preserve"> </w:t>
            </w:r>
            <w:r w:rsidR="00C64A3A">
              <w:rPr>
                <w:b/>
                <w:sz w:val="22"/>
                <w:lang w:val="ru-RU"/>
              </w:rPr>
              <w:t xml:space="preserve"> </w:t>
            </w:r>
            <w:r w:rsidR="000F0CDC" w:rsidRPr="00F11657"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52" w:type="pct"/>
          </w:tcPr>
          <w:p w:rsidR="000F0CDC" w:rsidRPr="00F11657" w:rsidRDefault="00F11657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 xml:space="preserve">          </w:t>
            </w:r>
            <w:r w:rsidR="000F0CDC" w:rsidRPr="00F11657">
              <w:rPr>
                <w:b/>
                <w:sz w:val="22"/>
                <w:lang w:val="ru-RU"/>
              </w:rPr>
              <w:t>Согласовано</w:t>
            </w:r>
          </w:p>
        </w:tc>
      </w:tr>
      <w:tr w:rsidR="000F0CDC" w:rsidRPr="00D11B97" w:rsidTr="00D17B0F">
        <w:tc>
          <w:tcPr>
            <w:tcW w:w="1673" w:type="pct"/>
          </w:tcPr>
          <w:p w:rsidR="000F0CDC" w:rsidRPr="000F0CDC" w:rsidRDefault="003400D8" w:rsidP="000F0CDC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Первый прор</w:t>
            </w:r>
            <w:r w:rsidR="000F0CDC" w:rsidRPr="000F0CDC">
              <w:rPr>
                <w:b/>
                <w:sz w:val="18"/>
                <w:szCs w:val="18"/>
                <w:lang w:val="ru-RU"/>
              </w:rPr>
              <w:t xml:space="preserve">ектор  УО «Витебский Государственный   университет     им.     П. М.     </w:t>
            </w:r>
            <w:proofErr w:type="spellStart"/>
            <w:r w:rsidR="000F0CDC" w:rsidRPr="000F0CDC">
              <w:rPr>
                <w:b/>
                <w:sz w:val="18"/>
                <w:szCs w:val="18"/>
                <w:lang w:val="ru-RU"/>
              </w:rPr>
              <w:t>Машерова</w:t>
            </w:r>
            <w:proofErr w:type="spellEnd"/>
            <w:r w:rsidR="000F0CDC" w:rsidRPr="000F0CDC">
              <w:rPr>
                <w:b/>
                <w:sz w:val="18"/>
                <w:szCs w:val="18"/>
                <w:lang w:val="ru-RU"/>
              </w:rPr>
              <w:t xml:space="preserve">»  </w:t>
            </w:r>
          </w:p>
          <w:p w:rsidR="000F0CDC" w:rsidRPr="00A71F28" w:rsidRDefault="000F0CDC" w:rsidP="000F0CDC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0F0CDC">
              <w:rPr>
                <w:b/>
                <w:sz w:val="18"/>
                <w:szCs w:val="18"/>
                <w:lang w:val="ru-RU"/>
              </w:rPr>
              <w:t xml:space="preserve">                                  </w:t>
            </w:r>
            <w:r w:rsidR="003400D8">
              <w:rPr>
                <w:b/>
                <w:sz w:val="18"/>
                <w:szCs w:val="18"/>
                <w:lang w:val="ru-RU"/>
              </w:rPr>
              <w:t xml:space="preserve"> </w:t>
            </w:r>
            <w:r w:rsidR="00C64A3A">
              <w:rPr>
                <w:b/>
                <w:sz w:val="18"/>
                <w:szCs w:val="18"/>
                <w:lang w:val="ru-RU"/>
              </w:rPr>
              <w:t xml:space="preserve"> </w:t>
            </w:r>
            <w:r w:rsidR="003400D8">
              <w:rPr>
                <w:b/>
                <w:sz w:val="18"/>
                <w:szCs w:val="18"/>
                <w:lang w:val="ru-RU"/>
              </w:rPr>
              <w:t>В.В. Богатырева</w:t>
            </w:r>
            <w:r w:rsidRPr="000F0CDC">
              <w:rPr>
                <w:b/>
                <w:sz w:val="18"/>
                <w:szCs w:val="18"/>
                <w:lang w:val="ru-RU"/>
              </w:rPr>
              <w:t xml:space="preserve">                                           </w:t>
            </w:r>
          </w:p>
        </w:tc>
        <w:tc>
          <w:tcPr>
            <w:tcW w:w="1674" w:type="pct"/>
          </w:tcPr>
          <w:p w:rsidR="000F0CDC" w:rsidRPr="005D3D7F" w:rsidRDefault="000F0CDC" w:rsidP="000F0CDC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5D3D7F">
              <w:rPr>
                <w:b/>
                <w:sz w:val="18"/>
                <w:szCs w:val="18"/>
                <w:lang w:val="ru-RU"/>
              </w:rPr>
              <w:t>Председатель</w:t>
            </w:r>
            <w:r w:rsidR="00D60C9E">
              <w:rPr>
                <w:b/>
                <w:sz w:val="18"/>
                <w:szCs w:val="18"/>
                <w:lang w:val="ru-RU"/>
              </w:rPr>
              <w:t xml:space="preserve"> </w:t>
            </w:r>
            <w:r w:rsidR="00C66C7D">
              <w:rPr>
                <w:b/>
                <w:sz w:val="18"/>
                <w:szCs w:val="18"/>
                <w:lang w:val="ru-RU"/>
              </w:rPr>
              <w:t>Витебской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 облас</w:t>
            </w:r>
            <w:r w:rsidR="00C66C7D">
              <w:rPr>
                <w:b/>
                <w:sz w:val="18"/>
                <w:szCs w:val="18"/>
                <w:lang w:val="ru-RU"/>
              </w:rPr>
              <w:t xml:space="preserve">тной организации </w:t>
            </w:r>
            <w:r w:rsidR="005D3D7F">
              <w:rPr>
                <w:b/>
                <w:sz w:val="18"/>
                <w:szCs w:val="18"/>
                <w:lang w:val="ru-RU"/>
              </w:rPr>
              <w:t>п</w:t>
            </w:r>
            <w:r w:rsidR="007A48D8">
              <w:rPr>
                <w:b/>
                <w:sz w:val="18"/>
                <w:szCs w:val="18"/>
                <w:lang w:val="ru-RU"/>
              </w:rPr>
              <w:t>рофсоюза работников государств-х</w:t>
            </w:r>
            <w:r w:rsidR="005D3D7F">
              <w:rPr>
                <w:b/>
                <w:sz w:val="18"/>
                <w:szCs w:val="18"/>
                <w:lang w:val="ru-RU"/>
              </w:rPr>
              <w:t>.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 и  других учреждений                                           </w:t>
            </w:r>
          </w:p>
          <w:p w:rsidR="000F0CDC" w:rsidRDefault="005D3D7F" w:rsidP="000F0CDC">
            <w:pPr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                                </w:t>
            </w:r>
            <w:r w:rsidR="0016697A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D3D7F">
              <w:rPr>
                <w:b/>
                <w:sz w:val="20"/>
                <w:szCs w:val="20"/>
                <w:lang w:val="ru-RU"/>
              </w:rPr>
              <w:t>С. А.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D3D7F">
              <w:rPr>
                <w:b/>
                <w:sz w:val="20"/>
                <w:szCs w:val="20"/>
                <w:lang w:val="ru-RU"/>
              </w:rPr>
              <w:t>Догель</w:t>
            </w:r>
            <w:proofErr w:type="spellEnd"/>
            <w:r w:rsidRPr="005D3D7F">
              <w:rPr>
                <w:b/>
                <w:sz w:val="20"/>
                <w:szCs w:val="20"/>
                <w:lang w:val="ru-RU"/>
              </w:rPr>
              <w:t xml:space="preserve">                                             </w:t>
            </w:r>
          </w:p>
        </w:tc>
        <w:tc>
          <w:tcPr>
            <w:tcW w:w="1652" w:type="pct"/>
          </w:tcPr>
          <w:p w:rsidR="000F0CDC" w:rsidRDefault="0016697A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5D3D7F">
              <w:rPr>
                <w:b/>
                <w:sz w:val="18"/>
                <w:szCs w:val="18"/>
                <w:lang w:val="ru-RU"/>
              </w:rPr>
              <w:t>Председатель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="00C66C7D">
              <w:rPr>
                <w:b/>
                <w:sz w:val="18"/>
                <w:szCs w:val="18"/>
                <w:lang w:val="ru-RU"/>
              </w:rPr>
              <w:t>Витебской</w:t>
            </w:r>
            <w:r w:rsidRPr="005D3D7F">
              <w:rPr>
                <w:b/>
                <w:sz w:val="18"/>
                <w:szCs w:val="18"/>
                <w:lang w:val="ru-RU"/>
              </w:rPr>
              <w:t xml:space="preserve"> облас</w:t>
            </w:r>
            <w:r w:rsidR="00C66C7D">
              <w:rPr>
                <w:b/>
                <w:sz w:val="18"/>
                <w:szCs w:val="18"/>
                <w:lang w:val="ru-RU"/>
              </w:rPr>
              <w:t xml:space="preserve">тной организации </w:t>
            </w:r>
            <w:r w:rsidR="003C1179">
              <w:rPr>
                <w:b/>
                <w:sz w:val="18"/>
                <w:szCs w:val="18"/>
                <w:lang w:val="ru-RU"/>
              </w:rPr>
              <w:t>профсоюза работник.</w:t>
            </w:r>
          </w:p>
          <w:p w:rsidR="0016697A" w:rsidRDefault="00B57811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</w:t>
            </w:r>
            <w:r w:rsidR="0016697A">
              <w:rPr>
                <w:b/>
                <w:sz w:val="18"/>
                <w:szCs w:val="18"/>
                <w:lang w:val="ru-RU"/>
              </w:rPr>
              <w:t>бразования  и науки</w:t>
            </w:r>
          </w:p>
          <w:p w:rsidR="0016697A" w:rsidRDefault="0016697A" w:rsidP="00E12184">
            <w:pPr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</w:t>
            </w:r>
            <w:r w:rsidR="005F2164">
              <w:rPr>
                <w:b/>
                <w:sz w:val="18"/>
                <w:szCs w:val="18"/>
                <w:lang w:val="ru-RU"/>
              </w:rPr>
              <w:t xml:space="preserve">В.В. </w:t>
            </w:r>
            <w:proofErr w:type="spellStart"/>
            <w:r w:rsidR="005F2164">
              <w:rPr>
                <w:b/>
                <w:sz w:val="18"/>
                <w:szCs w:val="18"/>
                <w:lang w:val="ru-RU"/>
              </w:rPr>
              <w:t>К</w:t>
            </w:r>
            <w:r>
              <w:rPr>
                <w:b/>
                <w:sz w:val="18"/>
                <w:szCs w:val="18"/>
                <w:lang w:val="ru-RU"/>
              </w:rPr>
              <w:t>унашко</w:t>
            </w:r>
            <w:proofErr w:type="spellEnd"/>
          </w:p>
        </w:tc>
      </w:tr>
      <w:tr w:rsidR="00F11657" w:rsidRPr="00CA4F2E" w:rsidTr="00D17B0F">
        <w:tc>
          <w:tcPr>
            <w:tcW w:w="1673" w:type="pct"/>
          </w:tcPr>
          <w:p w:rsidR="00F11657" w:rsidRDefault="00F11657" w:rsidP="000F0CDC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74" w:type="pct"/>
          </w:tcPr>
          <w:p w:rsidR="00F11657" w:rsidRPr="005D3D7F" w:rsidRDefault="00F11657" w:rsidP="000F0CDC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52" w:type="pct"/>
          </w:tcPr>
          <w:p w:rsidR="00F11657" w:rsidRPr="005D3D7F" w:rsidRDefault="00F11657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</w:tr>
      <w:tr w:rsidR="00F11657" w:rsidRPr="00CA4F2E" w:rsidTr="00D17B0F">
        <w:tc>
          <w:tcPr>
            <w:tcW w:w="1673" w:type="pct"/>
          </w:tcPr>
          <w:p w:rsidR="00F11657" w:rsidRPr="00F11657" w:rsidRDefault="00F11657" w:rsidP="00F11657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</w:t>
            </w:r>
            <w:r w:rsidRPr="00F11657">
              <w:rPr>
                <w:b/>
                <w:sz w:val="22"/>
                <w:lang w:val="ru-RU"/>
              </w:rPr>
              <w:t xml:space="preserve">Согласовано </w:t>
            </w:r>
          </w:p>
        </w:tc>
        <w:tc>
          <w:tcPr>
            <w:tcW w:w="1674" w:type="pct"/>
          </w:tcPr>
          <w:p w:rsidR="00F11657" w:rsidRPr="00F11657" w:rsidRDefault="00F11657" w:rsidP="000F0CDC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</w:t>
            </w:r>
            <w:r w:rsidRPr="00F11657"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52" w:type="pct"/>
          </w:tcPr>
          <w:p w:rsidR="00F11657" w:rsidRPr="00C64A3A" w:rsidRDefault="00F11657" w:rsidP="00E12184">
            <w:pPr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</w:t>
            </w:r>
            <w:r w:rsidR="00C64A3A">
              <w:rPr>
                <w:b/>
                <w:sz w:val="18"/>
                <w:szCs w:val="18"/>
                <w:lang w:val="ru-RU"/>
              </w:rPr>
              <w:t xml:space="preserve">  </w:t>
            </w:r>
            <w:r w:rsidRPr="00C64A3A">
              <w:rPr>
                <w:b/>
                <w:sz w:val="24"/>
                <w:szCs w:val="24"/>
                <w:lang w:val="ru-RU"/>
              </w:rPr>
              <w:t>Согласовано</w:t>
            </w:r>
          </w:p>
        </w:tc>
      </w:tr>
      <w:tr w:rsidR="003400D8" w:rsidRPr="00D11B97" w:rsidTr="00D17B0F">
        <w:tc>
          <w:tcPr>
            <w:tcW w:w="1673" w:type="pct"/>
          </w:tcPr>
          <w:p w:rsidR="003400D8" w:rsidRPr="003400D8" w:rsidRDefault="003400D8" w:rsidP="003400D8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3400D8">
              <w:rPr>
                <w:b/>
                <w:sz w:val="18"/>
                <w:szCs w:val="18"/>
                <w:lang w:val="ru-RU"/>
              </w:rPr>
              <w:t>Председатель Витебской областной</w:t>
            </w:r>
            <w:r w:rsidR="00E72A91">
              <w:rPr>
                <w:b/>
                <w:sz w:val="18"/>
                <w:szCs w:val="18"/>
                <w:lang w:val="ru-RU"/>
              </w:rPr>
              <w:t xml:space="preserve"> организации профсоюза работников</w:t>
            </w:r>
          </w:p>
          <w:p w:rsidR="00E72A91" w:rsidRDefault="004249DD" w:rsidP="003400D8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к</w:t>
            </w:r>
            <w:r w:rsidR="003400D8">
              <w:rPr>
                <w:b/>
                <w:sz w:val="18"/>
                <w:szCs w:val="18"/>
                <w:lang w:val="ru-RU"/>
              </w:rPr>
              <w:t>ультуры</w:t>
            </w:r>
            <w:r>
              <w:rPr>
                <w:b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информ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>.,</w:t>
            </w:r>
            <w:r w:rsidR="00C34A2E">
              <w:rPr>
                <w:b/>
                <w:sz w:val="18"/>
                <w:szCs w:val="18"/>
                <w:lang w:val="ru-RU"/>
              </w:rPr>
              <w:t xml:space="preserve"> спорта и тур-</w:t>
            </w:r>
            <w:proofErr w:type="spellStart"/>
            <w:r w:rsidR="00C34A2E">
              <w:rPr>
                <w:b/>
                <w:sz w:val="18"/>
                <w:szCs w:val="18"/>
                <w:lang w:val="ru-RU"/>
              </w:rPr>
              <w:t>ма</w:t>
            </w:r>
            <w:proofErr w:type="spellEnd"/>
            <w:r w:rsidR="00E01C59">
              <w:rPr>
                <w:b/>
                <w:sz w:val="18"/>
                <w:szCs w:val="18"/>
                <w:lang w:val="ru-RU"/>
              </w:rPr>
              <w:t xml:space="preserve">                     </w:t>
            </w:r>
          </w:p>
          <w:p w:rsidR="003400D8" w:rsidRPr="000F0CDC" w:rsidRDefault="00E72A91" w:rsidP="003400D8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</w:t>
            </w:r>
            <w:r w:rsidR="00E01C59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="00E01C59">
              <w:rPr>
                <w:b/>
                <w:sz w:val="18"/>
                <w:szCs w:val="18"/>
                <w:lang w:val="ru-RU"/>
              </w:rPr>
              <w:t>Сабирова</w:t>
            </w:r>
            <w:proofErr w:type="spellEnd"/>
            <w:r w:rsidR="00E01C59">
              <w:rPr>
                <w:b/>
                <w:sz w:val="18"/>
                <w:szCs w:val="18"/>
                <w:lang w:val="ru-RU"/>
              </w:rPr>
              <w:t xml:space="preserve"> Е.А.</w:t>
            </w:r>
          </w:p>
        </w:tc>
        <w:tc>
          <w:tcPr>
            <w:tcW w:w="1674" w:type="pct"/>
          </w:tcPr>
          <w:p w:rsidR="008316A0" w:rsidRDefault="00E01C59" w:rsidP="00E01C59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E01C59">
              <w:rPr>
                <w:b/>
                <w:sz w:val="18"/>
                <w:szCs w:val="18"/>
                <w:lang w:val="ru-RU"/>
              </w:rPr>
              <w:t xml:space="preserve">Председатель Витебской областной организации </w:t>
            </w:r>
            <w:proofErr w:type="spellStart"/>
            <w:r w:rsidR="00C64A3A">
              <w:rPr>
                <w:b/>
                <w:sz w:val="18"/>
                <w:szCs w:val="18"/>
                <w:lang w:val="ru-RU"/>
              </w:rPr>
              <w:t>профс</w:t>
            </w:r>
            <w:proofErr w:type="spellEnd"/>
            <w:r w:rsidR="00C64A3A">
              <w:rPr>
                <w:b/>
                <w:sz w:val="18"/>
                <w:szCs w:val="18"/>
                <w:lang w:val="ru-RU"/>
              </w:rPr>
              <w:t>. работ</w:t>
            </w:r>
            <w:proofErr w:type="gramStart"/>
            <w:r w:rsidR="00C64A3A">
              <w:rPr>
                <w:b/>
                <w:sz w:val="18"/>
                <w:szCs w:val="18"/>
                <w:lang w:val="ru-RU"/>
              </w:rPr>
              <w:t>.</w:t>
            </w:r>
            <w:proofErr w:type="gramEnd"/>
            <w:r w:rsidR="00607304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="00CA4F2E">
              <w:rPr>
                <w:b/>
                <w:sz w:val="18"/>
                <w:szCs w:val="18"/>
                <w:lang w:val="ru-RU"/>
              </w:rPr>
              <w:t>м</w:t>
            </w:r>
            <w:proofErr w:type="gramEnd"/>
            <w:r w:rsidR="00CA4F2E">
              <w:rPr>
                <w:b/>
                <w:sz w:val="18"/>
                <w:szCs w:val="18"/>
                <w:lang w:val="ru-RU"/>
              </w:rPr>
              <w:t>естн</w:t>
            </w:r>
            <w:proofErr w:type="spellEnd"/>
            <w:r w:rsidR="00CA4F2E"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8316A0">
              <w:rPr>
                <w:b/>
                <w:sz w:val="18"/>
                <w:szCs w:val="18"/>
                <w:lang w:val="ru-RU"/>
              </w:rPr>
              <w:t>п</w:t>
            </w:r>
            <w:r w:rsidR="00607304">
              <w:rPr>
                <w:b/>
                <w:sz w:val="18"/>
                <w:szCs w:val="18"/>
                <w:lang w:val="ru-RU"/>
              </w:rPr>
              <w:t>ром</w:t>
            </w:r>
            <w:r w:rsidR="008316A0">
              <w:rPr>
                <w:b/>
                <w:sz w:val="18"/>
                <w:szCs w:val="18"/>
                <w:lang w:val="ru-RU"/>
              </w:rPr>
              <w:t>-ти</w:t>
            </w:r>
            <w:proofErr w:type="spellEnd"/>
            <w:r w:rsidR="00607304">
              <w:rPr>
                <w:b/>
                <w:sz w:val="18"/>
                <w:szCs w:val="18"/>
                <w:lang w:val="ru-RU"/>
              </w:rPr>
              <w:t>,</w:t>
            </w:r>
            <w:r w:rsidR="00CA4F2E">
              <w:rPr>
                <w:b/>
                <w:sz w:val="18"/>
                <w:szCs w:val="18"/>
                <w:lang w:val="ru-RU"/>
              </w:rPr>
              <w:t xml:space="preserve"> </w:t>
            </w:r>
            <w:r w:rsidR="00607304">
              <w:rPr>
                <w:b/>
                <w:sz w:val="18"/>
                <w:szCs w:val="18"/>
                <w:lang w:val="ru-RU"/>
              </w:rPr>
              <w:t>комм-</w:t>
            </w:r>
            <w:proofErr w:type="spellStart"/>
            <w:r w:rsidR="00607304">
              <w:rPr>
                <w:b/>
                <w:sz w:val="18"/>
                <w:szCs w:val="18"/>
                <w:lang w:val="ru-RU"/>
              </w:rPr>
              <w:t>быт</w:t>
            </w:r>
            <w:r w:rsidR="008316A0">
              <w:rPr>
                <w:b/>
                <w:sz w:val="18"/>
                <w:szCs w:val="18"/>
                <w:lang w:val="ru-RU"/>
              </w:rPr>
              <w:t>ов</w:t>
            </w:r>
            <w:proofErr w:type="spellEnd"/>
            <w:r w:rsidR="00CA4F2E">
              <w:rPr>
                <w:b/>
                <w:sz w:val="18"/>
                <w:szCs w:val="18"/>
                <w:lang w:val="ru-RU"/>
              </w:rPr>
              <w:t xml:space="preserve">. </w:t>
            </w:r>
            <w:r w:rsidR="00607304">
              <w:rPr>
                <w:b/>
                <w:sz w:val="18"/>
                <w:szCs w:val="18"/>
                <w:lang w:val="ru-RU"/>
              </w:rPr>
              <w:t>п</w:t>
            </w:r>
            <w:r w:rsidR="00CA4F2E">
              <w:rPr>
                <w:b/>
                <w:sz w:val="18"/>
                <w:szCs w:val="18"/>
                <w:lang w:val="ru-RU"/>
              </w:rPr>
              <w:t>р</w:t>
            </w:r>
            <w:r w:rsidR="008316A0">
              <w:rPr>
                <w:b/>
                <w:sz w:val="18"/>
                <w:szCs w:val="18"/>
                <w:lang w:val="ru-RU"/>
              </w:rPr>
              <w:t>едприятий</w:t>
            </w:r>
            <w:r w:rsidR="00607304">
              <w:rPr>
                <w:b/>
                <w:sz w:val="18"/>
                <w:szCs w:val="18"/>
                <w:lang w:val="ru-RU"/>
              </w:rPr>
              <w:t xml:space="preserve">.        </w:t>
            </w:r>
          </w:p>
          <w:p w:rsidR="003400D8" w:rsidRPr="005D3D7F" w:rsidRDefault="008316A0" w:rsidP="00E01C59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</w:t>
            </w:r>
            <w:r w:rsidR="003E4580">
              <w:rPr>
                <w:b/>
                <w:sz w:val="18"/>
                <w:szCs w:val="18"/>
                <w:lang w:val="ru-RU"/>
              </w:rPr>
              <w:t xml:space="preserve">                                А.В. </w:t>
            </w:r>
            <w:proofErr w:type="spellStart"/>
            <w:r w:rsidR="003E4580">
              <w:rPr>
                <w:b/>
                <w:sz w:val="18"/>
                <w:szCs w:val="18"/>
                <w:lang w:val="ru-RU"/>
              </w:rPr>
              <w:t>Юсиков</w:t>
            </w:r>
            <w:proofErr w:type="spellEnd"/>
            <w:r w:rsidR="003E4580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652" w:type="pct"/>
          </w:tcPr>
          <w:p w:rsidR="003E4580" w:rsidRDefault="00770624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770624">
              <w:rPr>
                <w:b/>
                <w:sz w:val="18"/>
                <w:szCs w:val="18"/>
                <w:lang w:val="ru-RU"/>
              </w:rPr>
              <w:t xml:space="preserve">Председатель </w:t>
            </w:r>
            <w:proofErr w:type="gramStart"/>
            <w:r w:rsidRPr="00770624">
              <w:rPr>
                <w:b/>
                <w:sz w:val="18"/>
                <w:szCs w:val="18"/>
                <w:lang w:val="ru-RU"/>
              </w:rPr>
              <w:t>Витебской</w:t>
            </w:r>
            <w:proofErr w:type="gramEnd"/>
            <w:r w:rsidRPr="00770624">
              <w:rPr>
                <w:b/>
                <w:sz w:val="18"/>
                <w:szCs w:val="18"/>
                <w:lang w:val="ru-RU"/>
              </w:rPr>
              <w:t xml:space="preserve"> областной</w:t>
            </w:r>
          </w:p>
          <w:p w:rsidR="003400D8" w:rsidRDefault="003E4580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организации профсоюза работник.</w:t>
            </w:r>
          </w:p>
          <w:p w:rsidR="003E4580" w:rsidRDefault="003E4580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строительства и стройматериалов</w:t>
            </w:r>
          </w:p>
          <w:p w:rsidR="00F528E5" w:rsidRPr="005D3D7F" w:rsidRDefault="00F528E5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 С.И. Вовк</w:t>
            </w:r>
          </w:p>
        </w:tc>
      </w:tr>
      <w:tr w:rsidR="000F0CDC" w:rsidRPr="000F0CDC" w:rsidTr="00D17B0F">
        <w:tc>
          <w:tcPr>
            <w:tcW w:w="1673" w:type="pct"/>
          </w:tcPr>
          <w:p w:rsidR="000F0CDC" w:rsidRPr="00A71F28" w:rsidRDefault="00F11657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74" w:type="pct"/>
          </w:tcPr>
          <w:p w:rsidR="000F0CDC" w:rsidRDefault="00F11657" w:rsidP="00E12184">
            <w:pPr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1652" w:type="pct"/>
          </w:tcPr>
          <w:p w:rsidR="000F0CDC" w:rsidRDefault="00F11657" w:rsidP="00E12184">
            <w:pPr>
              <w:contextualSpacing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11657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</w:p>
        </w:tc>
      </w:tr>
      <w:tr w:rsidR="003E4580" w:rsidRPr="000F0CDC" w:rsidTr="00D17B0F">
        <w:tc>
          <w:tcPr>
            <w:tcW w:w="1673" w:type="pct"/>
          </w:tcPr>
          <w:p w:rsidR="003E4580" w:rsidRPr="003E4580" w:rsidRDefault="003E4580" w:rsidP="00E12184">
            <w:pPr>
              <w:contextualSpacing/>
              <w:rPr>
                <w:b/>
                <w:sz w:val="22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</w:t>
            </w:r>
            <w:r w:rsidRPr="003E4580">
              <w:rPr>
                <w:b/>
                <w:sz w:val="22"/>
                <w:lang w:val="ru-RU"/>
              </w:rPr>
              <w:t>Согласовано</w:t>
            </w:r>
          </w:p>
        </w:tc>
        <w:tc>
          <w:tcPr>
            <w:tcW w:w="1674" w:type="pct"/>
          </w:tcPr>
          <w:p w:rsidR="003E4580" w:rsidRPr="003E4580" w:rsidRDefault="003E4580" w:rsidP="00E12184">
            <w:pPr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</w:t>
            </w:r>
            <w:r w:rsidRPr="003E4580">
              <w:rPr>
                <w:b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1652" w:type="pct"/>
          </w:tcPr>
          <w:p w:rsidR="003E4580" w:rsidRPr="003E4580" w:rsidRDefault="003E4580" w:rsidP="00E12184">
            <w:pPr>
              <w:contextualSpacing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</w:t>
            </w:r>
            <w:r w:rsidRPr="003E4580">
              <w:rPr>
                <w:b/>
                <w:sz w:val="24"/>
                <w:szCs w:val="24"/>
                <w:lang w:val="ru-RU"/>
              </w:rPr>
              <w:t>Согласовано</w:t>
            </w:r>
          </w:p>
        </w:tc>
      </w:tr>
      <w:tr w:rsidR="003E4580" w:rsidRPr="00530D18" w:rsidTr="00D17B0F">
        <w:tc>
          <w:tcPr>
            <w:tcW w:w="1673" w:type="pct"/>
          </w:tcPr>
          <w:p w:rsidR="003E4580" w:rsidRDefault="003E4580" w:rsidP="003E4580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3E4580">
              <w:rPr>
                <w:b/>
                <w:sz w:val="18"/>
                <w:szCs w:val="18"/>
                <w:lang w:val="ru-RU"/>
              </w:rPr>
              <w:t xml:space="preserve">Председатель Витебской областной организации </w:t>
            </w:r>
            <w:r w:rsidR="00322155">
              <w:rPr>
                <w:b/>
                <w:sz w:val="18"/>
                <w:szCs w:val="18"/>
                <w:lang w:val="ru-RU"/>
              </w:rPr>
              <w:t>профсоюза работников</w:t>
            </w:r>
          </w:p>
          <w:p w:rsidR="003E4580" w:rsidRDefault="00F528E5" w:rsidP="003E4580">
            <w:pPr>
              <w:contextualSpacing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Белпрофмаша</w:t>
            </w:r>
            <w:proofErr w:type="spellEnd"/>
            <w:r w:rsidR="003E4580" w:rsidRPr="003E4580">
              <w:rPr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  <w:lang w:val="ru-RU"/>
              </w:rPr>
              <w:t xml:space="preserve">                   </w:t>
            </w:r>
          </w:p>
          <w:p w:rsidR="003E4580" w:rsidRDefault="00F528E5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Е.А.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Климентионок</w:t>
            </w:r>
            <w:proofErr w:type="spellEnd"/>
          </w:p>
        </w:tc>
        <w:tc>
          <w:tcPr>
            <w:tcW w:w="1674" w:type="pct"/>
          </w:tcPr>
          <w:p w:rsidR="003E4580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530D18">
              <w:rPr>
                <w:b/>
                <w:sz w:val="18"/>
                <w:szCs w:val="18"/>
                <w:lang w:val="ru-RU"/>
              </w:rPr>
              <w:t>Председатель Витебской областной орга</w:t>
            </w:r>
            <w:r>
              <w:rPr>
                <w:b/>
                <w:sz w:val="18"/>
                <w:szCs w:val="18"/>
                <w:lang w:val="ru-RU"/>
              </w:rPr>
              <w:t>низации профсоюза работников</w:t>
            </w:r>
          </w:p>
          <w:p w:rsidR="00530D18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транспорта и коммуникаций</w:t>
            </w:r>
          </w:p>
          <w:p w:rsidR="00530D18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             Е.Д.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Горнак</w:t>
            </w:r>
            <w:proofErr w:type="spellEnd"/>
          </w:p>
        </w:tc>
        <w:tc>
          <w:tcPr>
            <w:tcW w:w="1652" w:type="pct"/>
          </w:tcPr>
          <w:p w:rsidR="003E4580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 w:rsidRPr="00530D18">
              <w:rPr>
                <w:b/>
                <w:sz w:val="18"/>
                <w:szCs w:val="18"/>
                <w:lang w:val="ru-RU"/>
              </w:rPr>
              <w:t>Председатель Витебской областной</w:t>
            </w:r>
            <w:r>
              <w:rPr>
                <w:b/>
                <w:sz w:val="18"/>
                <w:szCs w:val="18"/>
                <w:lang w:val="ru-RU"/>
              </w:rPr>
              <w:t xml:space="preserve"> организации профсоюза работник.</w:t>
            </w:r>
          </w:p>
          <w:p w:rsidR="003F742D" w:rsidRDefault="001C6D6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b/>
                <w:sz w:val="18"/>
                <w:szCs w:val="18"/>
                <w:lang w:val="ru-RU"/>
              </w:rPr>
              <w:t>энергет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., газовой и </w:t>
            </w:r>
            <w:proofErr w:type="spellStart"/>
            <w:r>
              <w:rPr>
                <w:b/>
                <w:sz w:val="18"/>
                <w:szCs w:val="18"/>
                <w:lang w:val="ru-RU"/>
              </w:rPr>
              <w:t>топливн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. </w:t>
            </w:r>
            <w:proofErr w:type="spellStart"/>
            <w:r w:rsidR="003F742D">
              <w:rPr>
                <w:b/>
                <w:sz w:val="18"/>
                <w:szCs w:val="18"/>
                <w:lang w:val="ru-RU"/>
              </w:rPr>
              <w:t>п</w:t>
            </w:r>
            <w:r>
              <w:rPr>
                <w:b/>
                <w:sz w:val="18"/>
                <w:szCs w:val="18"/>
                <w:lang w:val="ru-RU"/>
              </w:rPr>
              <w:t>ром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.                  </w:t>
            </w:r>
            <w:r w:rsidR="003F742D">
              <w:rPr>
                <w:b/>
                <w:sz w:val="18"/>
                <w:szCs w:val="18"/>
                <w:lang w:val="ru-RU"/>
              </w:rPr>
              <w:t xml:space="preserve">      </w:t>
            </w:r>
          </w:p>
          <w:p w:rsidR="001C6D68" w:rsidRDefault="003F742D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                          </w:t>
            </w:r>
            <w:r w:rsidR="001C6D68">
              <w:rPr>
                <w:b/>
                <w:sz w:val="18"/>
                <w:szCs w:val="18"/>
                <w:lang w:val="ru-RU"/>
              </w:rPr>
              <w:t>Е.В. Старовойтов</w:t>
            </w:r>
          </w:p>
        </w:tc>
      </w:tr>
      <w:tr w:rsidR="003E4580" w:rsidRPr="001C6D68" w:rsidTr="00D17B0F">
        <w:tc>
          <w:tcPr>
            <w:tcW w:w="1673" w:type="pct"/>
          </w:tcPr>
          <w:p w:rsidR="003E4580" w:rsidRDefault="00530D18" w:rsidP="00530D18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Pr="00530D18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74" w:type="pct"/>
          </w:tcPr>
          <w:p w:rsidR="003E4580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</w:t>
            </w:r>
            <w:r w:rsidRPr="00530D18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</w:p>
        </w:tc>
        <w:tc>
          <w:tcPr>
            <w:tcW w:w="1652" w:type="pct"/>
          </w:tcPr>
          <w:p w:rsidR="003E4580" w:rsidRDefault="00530D18" w:rsidP="00E12184">
            <w:pPr>
              <w:contextualSpacing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Pr="00530D18">
              <w:rPr>
                <w:b/>
                <w:sz w:val="18"/>
                <w:szCs w:val="18"/>
                <w:lang w:val="ru-RU"/>
              </w:rPr>
              <w:t>«  __14__  »    января    2020 г.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765BF6" w:rsidRPr="00627A8D" w:rsidRDefault="00D17B0F" w:rsidP="0058776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</w:t>
      </w:r>
      <w:r w:rsidR="00E71857">
        <w:rPr>
          <w:b/>
          <w:sz w:val="24"/>
          <w:szCs w:val="24"/>
          <w:lang w:val="ru-RU"/>
        </w:rPr>
        <w:t xml:space="preserve">     </w:t>
      </w:r>
      <w:r w:rsidR="00765BF6" w:rsidRPr="00627A8D">
        <w:rPr>
          <w:b/>
          <w:sz w:val="24"/>
          <w:szCs w:val="24"/>
          <w:lang w:val="ru-RU"/>
        </w:rPr>
        <w:t xml:space="preserve">ПОЛОЖЕНИЕ </w:t>
      </w:r>
    </w:p>
    <w:p w:rsidR="00765BF6" w:rsidRPr="00F17C03" w:rsidRDefault="00434127" w:rsidP="008A4535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о</w:t>
      </w:r>
      <w:r w:rsidR="00AC7C0A" w:rsidRPr="00F17C03">
        <w:rPr>
          <w:sz w:val="26"/>
          <w:szCs w:val="26"/>
          <w:lang w:val="ru-RU"/>
        </w:rPr>
        <w:t xml:space="preserve"> </w:t>
      </w:r>
      <w:r w:rsidR="00491CB5" w:rsidRPr="00F17C03">
        <w:rPr>
          <w:b/>
          <w:sz w:val="26"/>
          <w:szCs w:val="26"/>
          <w:lang w:val="ru-RU"/>
        </w:rPr>
        <w:t>3</w:t>
      </w:r>
      <w:r w:rsidR="00491CB5" w:rsidRPr="00F17C03">
        <w:rPr>
          <w:sz w:val="26"/>
          <w:szCs w:val="26"/>
          <w:lang w:val="ru-RU"/>
        </w:rPr>
        <w:t>-е</w:t>
      </w:r>
      <w:r w:rsidR="00AC7C0A" w:rsidRPr="00F17C03">
        <w:rPr>
          <w:sz w:val="26"/>
          <w:szCs w:val="26"/>
          <w:lang w:val="ru-RU"/>
        </w:rPr>
        <w:t>м</w:t>
      </w:r>
      <w:r w:rsidR="008A4535" w:rsidRPr="00F17C03">
        <w:rPr>
          <w:sz w:val="26"/>
          <w:szCs w:val="26"/>
          <w:lang w:val="ru-RU"/>
        </w:rPr>
        <w:t xml:space="preserve"> </w:t>
      </w:r>
      <w:proofErr w:type="gramStart"/>
      <w:r w:rsidR="008A4535" w:rsidRPr="00F17C03">
        <w:rPr>
          <w:sz w:val="26"/>
          <w:szCs w:val="26"/>
          <w:lang w:val="ru-RU"/>
        </w:rPr>
        <w:t>открытом</w:t>
      </w:r>
      <w:proofErr w:type="gramEnd"/>
      <w:r w:rsidR="00D60C9E" w:rsidRPr="00F17C03">
        <w:rPr>
          <w:sz w:val="26"/>
          <w:szCs w:val="26"/>
          <w:lang w:val="ru-RU"/>
        </w:rPr>
        <w:t>,</w:t>
      </w:r>
      <w:r w:rsidR="00765BF6" w:rsidRPr="00F17C03">
        <w:rPr>
          <w:sz w:val="26"/>
          <w:szCs w:val="26"/>
          <w:lang w:val="ru-RU"/>
        </w:rPr>
        <w:t xml:space="preserve"> областном </w:t>
      </w:r>
      <w:r w:rsidR="008A4535" w:rsidRPr="00F17C03">
        <w:rPr>
          <w:sz w:val="26"/>
          <w:szCs w:val="26"/>
          <w:lang w:val="ru-RU"/>
        </w:rPr>
        <w:t>некоммерческом шахма</w:t>
      </w:r>
      <w:r w:rsidR="00491CB5" w:rsidRPr="00F17C03">
        <w:rPr>
          <w:sz w:val="26"/>
          <w:szCs w:val="26"/>
          <w:lang w:val="ru-RU"/>
        </w:rPr>
        <w:t xml:space="preserve">тном темпо-турнире, посвящённом Герою Советского Союза, Герою Социалистического Труда П.М. </w:t>
      </w:r>
      <w:proofErr w:type="spellStart"/>
      <w:r w:rsidR="00491CB5" w:rsidRPr="00F17C03">
        <w:rPr>
          <w:sz w:val="26"/>
          <w:szCs w:val="26"/>
          <w:lang w:val="ru-RU"/>
        </w:rPr>
        <w:t>Машерову</w:t>
      </w:r>
      <w:proofErr w:type="spellEnd"/>
      <w:r w:rsidR="008A4535" w:rsidRPr="00F17C03">
        <w:rPr>
          <w:sz w:val="26"/>
          <w:szCs w:val="26"/>
          <w:lang w:val="ru-RU"/>
        </w:rPr>
        <w:t xml:space="preserve"> </w:t>
      </w:r>
      <w:r w:rsidR="00491CB5" w:rsidRPr="00F17C03">
        <w:rPr>
          <w:sz w:val="26"/>
          <w:szCs w:val="26"/>
          <w:lang w:val="ru-RU"/>
        </w:rPr>
        <w:t>(с участием 12</w:t>
      </w:r>
      <w:r w:rsidR="00B02762" w:rsidRPr="00F17C03">
        <w:rPr>
          <w:sz w:val="26"/>
          <w:szCs w:val="26"/>
          <w:lang w:val="ru-RU"/>
        </w:rPr>
        <w:t>0 шахматистов).</w:t>
      </w:r>
    </w:p>
    <w:p w:rsidR="00765BF6" w:rsidRPr="00F17C03" w:rsidRDefault="00765BF6" w:rsidP="00BB0010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1). Цели и задачи:</w:t>
      </w:r>
    </w:p>
    <w:p w:rsidR="00765BF6" w:rsidRPr="00F17C03" w:rsidRDefault="00765BF6" w:rsidP="003A173F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сохранение памяти о</w:t>
      </w:r>
      <w:r w:rsidR="008A4535" w:rsidRPr="00F17C03">
        <w:rPr>
          <w:sz w:val="26"/>
          <w:szCs w:val="26"/>
          <w:lang w:val="ru-RU"/>
        </w:rPr>
        <w:t xml:space="preserve"> Герое Советского Союза, Герое Социалистического труда, государственном и политическом деятеле </w:t>
      </w:r>
      <w:r w:rsidR="008B27E0" w:rsidRPr="00F17C03">
        <w:rPr>
          <w:sz w:val="26"/>
          <w:szCs w:val="26"/>
          <w:lang w:val="ru-RU"/>
        </w:rPr>
        <w:t>Бело</w:t>
      </w:r>
      <w:r w:rsidR="008A4535" w:rsidRPr="00F17C03">
        <w:rPr>
          <w:sz w:val="26"/>
          <w:szCs w:val="26"/>
          <w:lang w:val="ru-RU"/>
        </w:rPr>
        <w:t xml:space="preserve">русской ССР Петре </w:t>
      </w:r>
      <w:proofErr w:type="spellStart"/>
      <w:r w:rsidR="008A4535" w:rsidRPr="00F17C03">
        <w:rPr>
          <w:sz w:val="26"/>
          <w:szCs w:val="26"/>
          <w:lang w:val="ru-RU"/>
        </w:rPr>
        <w:t>Мироновиче</w:t>
      </w:r>
      <w:proofErr w:type="spellEnd"/>
      <w:r w:rsidR="008A4535" w:rsidRPr="00F17C03">
        <w:rPr>
          <w:sz w:val="26"/>
          <w:szCs w:val="26"/>
          <w:lang w:val="ru-RU"/>
        </w:rPr>
        <w:t xml:space="preserve"> </w:t>
      </w:r>
      <w:proofErr w:type="spellStart"/>
      <w:r w:rsidR="008A4535" w:rsidRPr="00F17C03">
        <w:rPr>
          <w:sz w:val="26"/>
          <w:szCs w:val="26"/>
          <w:lang w:val="ru-RU"/>
        </w:rPr>
        <w:t>Машерове</w:t>
      </w:r>
      <w:proofErr w:type="spellEnd"/>
      <w:r w:rsidR="008B188B">
        <w:rPr>
          <w:sz w:val="26"/>
          <w:szCs w:val="26"/>
          <w:lang w:val="ru-RU"/>
        </w:rPr>
        <w:t>;</w:t>
      </w:r>
    </w:p>
    <w:p w:rsidR="00765BF6" w:rsidRPr="00F17C03" w:rsidRDefault="00765BF6" w:rsidP="003A173F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- расширение и укрепление дружественны</w:t>
      </w:r>
      <w:r w:rsidR="008A4535" w:rsidRPr="00F17C03">
        <w:rPr>
          <w:sz w:val="26"/>
          <w:szCs w:val="26"/>
          <w:lang w:val="ru-RU"/>
        </w:rPr>
        <w:t xml:space="preserve">х связей между </w:t>
      </w:r>
      <w:r w:rsidR="00B02762" w:rsidRPr="00F17C03">
        <w:rPr>
          <w:sz w:val="26"/>
          <w:szCs w:val="26"/>
          <w:lang w:val="ru-RU"/>
        </w:rPr>
        <w:t xml:space="preserve">спортсменами Союзного государства, </w:t>
      </w:r>
      <w:r w:rsidR="008A4535" w:rsidRPr="00F17C03">
        <w:rPr>
          <w:sz w:val="26"/>
          <w:szCs w:val="26"/>
          <w:lang w:val="ru-RU"/>
        </w:rPr>
        <w:t>белорусским и российским народами</w:t>
      </w:r>
      <w:r w:rsidRPr="00F17C03">
        <w:rPr>
          <w:sz w:val="26"/>
          <w:szCs w:val="26"/>
          <w:lang w:val="ru-RU"/>
        </w:rPr>
        <w:t>;</w:t>
      </w:r>
    </w:p>
    <w:p w:rsidR="00765BF6" w:rsidRPr="00F17C03" w:rsidRDefault="00765BF6" w:rsidP="00BB0010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- популяризация и дальнейшее развитие </w:t>
      </w:r>
      <w:r w:rsidR="00B02762" w:rsidRPr="00F17C03">
        <w:rPr>
          <w:sz w:val="26"/>
          <w:szCs w:val="26"/>
          <w:lang w:val="ru-RU"/>
        </w:rPr>
        <w:t xml:space="preserve">массовых </w:t>
      </w:r>
      <w:r w:rsidRPr="00F17C03">
        <w:rPr>
          <w:sz w:val="26"/>
          <w:szCs w:val="26"/>
          <w:lang w:val="ru-RU"/>
        </w:rPr>
        <w:t>шахмат; повышение мастерства и квалификации шахматистов; определение сильнейших шахматистов в  личном зачете.</w:t>
      </w:r>
    </w:p>
    <w:p w:rsidR="00765BF6" w:rsidRPr="00F17C03" w:rsidRDefault="00765BF6" w:rsidP="00BB0010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2). Время и место проведения соревнований:</w:t>
      </w:r>
    </w:p>
    <w:p w:rsidR="00765BF6" w:rsidRPr="00F17C03" w:rsidRDefault="00765BF6" w:rsidP="00CF3B2C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Турнир проводится </w:t>
      </w:r>
      <w:r w:rsidR="008A4535" w:rsidRPr="00F17C03">
        <w:rPr>
          <w:b/>
          <w:sz w:val="26"/>
          <w:szCs w:val="26"/>
          <w:lang w:val="ru-RU"/>
        </w:rPr>
        <w:t>0</w:t>
      </w:r>
      <w:r w:rsidR="00491CB5" w:rsidRPr="00F17C03">
        <w:rPr>
          <w:b/>
          <w:sz w:val="26"/>
          <w:szCs w:val="26"/>
          <w:lang w:val="ru-RU"/>
        </w:rPr>
        <w:t>8</w:t>
      </w:r>
      <w:r w:rsidR="008A4535" w:rsidRPr="00F17C03">
        <w:rPr>
          <w:sz w:val="26"/>
          <w:szCs w:val="26"/>
          <w:lang w:val="ru-RU"/>
        </w:rPr>
        <w:t xml:space="preserve"> февраля</w:t>
      </w:r>
      <w:r w:rsidR="00D362A6" w:rsidRPr="00F17C03">
        <w:rPr>
          <w:sz w:val="26"/>
          <w:szCs w:val="26"/>
          <w:lang w:val="ru-RU"/>
        </w:rPr>
        <w:t xml:space="preserve"> </w:t>
      </w:r>
      <w:r w:rsidR="00491CB5" w:rsidRPr="00F17C03">
        <w:rPr>
          <w:sz w:val="26"/>
          <w:szCs w:val="26"/>
          <w:lang w:val="ru-RU"/>
        </w:rPr>
        <w:t>20</w:t>
      </w:r>
      <w:r w:rsidR="00491CB5" w:rsidRPr="00F17C03">
        <w:rPr>
          <w:b/>
          <w:sz w:val="26"/>
          <w:szCs w:val="26"/>
          <w:lang w:val="ru-RU"/>
        </w:rPr>
        <w:t>20</w:t>
      </w:r>
      <w:r w:rsidR="00B02762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г.</w:t>
      </w:r>
      <w:r w:rsidR="003C1179" w:rsidRPr="00F17C03">
        <w:rPr>
          <w:sz w:val="26"/>
          <w:szCs w:val="26"/>
          <w:lang w:val="ru-RU"/>
        </w:rPr>
        <w:t xml:space="preserve"> (</w:t>
      </w:r>
      <w:r w:rsidR="003C1179" w:rsidRPr="00F17C03">
        <w:rPr>
          <w:b/>
          <w:sz w:val="26"/>
          <w:szCs w:val="26"/>
          <w:lang w:val="ru-RU"/>
        </w:rPr>
        <w:t>суббота</w:t>
      </w:r>
      <w:r w:rsidR="003C1179" w:rsidRPr="00F17C03">
        <w:rPr>
          <w:sz w:val="26"/>
          <w:szCs w:val="26"/>
          <w:lang w:val="ru-RU"/>
        </w:rPr>
        <w:t>)</w:t>
      </w:r>
      <w:r w:rsidRPr="00F17C03">
        <w:rPr>
          <w:sz w:val="26"/>
          <w:szCs w:val="26"/>
          <w:lang w:val="ru-RU"/>
        </w:rPr>
        <w:t>,</w:t>
      </w:r>
      <w:r w:rsidRPr="00F17C03">
        <w:rPr>
          <w:b/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 xml:space="preserve">в </w:t>
      </w:r>
      <w:r w:rsidR="00B02762" w:rsidRPr="00F17C03">
        <w:rPr>
          <w:b/>
          <w:sz w:val="26"/>
          <w:szCs w:val="26"/>
          <w:lang w:val="ru-RU"/>
        </w:rPr>
        <w:t>10.0</w:t>
      </w:r>
      <w:r w:rsidRPr="00F17C03">
        <w:rPr>
          <w:b/>
          <w:sz w:val="26"/>
          <w:szCs w:val="26"/>
          <w:lang w:val="ru-RU"/>
        </w:rPr>
        <w:t>0.</w:t>
      </w:r>
      <w:r w:rsidR="00B02762" w:rsidRPr="00F17C03">
        <w:rPr>
          <w:sz w:val="26"/>
          <w:szCs w:val="26"/>
          <w:lang w:val="ru-RU"/>
        </w:rPr>
        <w:t xml:space="preserve"> в здании УО «Витебский Государственный университет им. П.М. </w:t>
      </w:r>
      <w:proofErr w:type="spellStart"/>
      <w:r w:rsidR="00B02762" w:rsidRPr="00F17C03">
        <w:rPr>
          <w:sz w:val="26"/>
          <w:szCs w:val="26"/>
          <w:lang w:val="ru-RU"/>
        </w:rPr>
        <w:t>Машерова</w:t>
      </w:r>
      <w:proofErr w:type="spellEnd"/>
      <w:r w:rsidR="00B02762" w:rsidRPr="00F17C03">
        <w:rPr>
          <w:sz w:val="26"/>
          <w:szCs w:val="26"/>
          <w:lang w:val="ru-RU"/>
        </w:rPr>
        <w:t>», Московский проспект, 33</w:t>
      </w:r>
      <w:r w:rsidRPr="00F17C03">
        <w:rPr>
          <w:sz w:val="26"/>
          <w:szCs w:val="26"/>
          <w:lang w:val="ru-RU"/>
        </w:rPr>
        <w:t xml:space="preserve"> </w:t>
      </w:r>
      <w:r w:rsidR="00B02762" w:rsidRPr="00F17C03">
        <w:rPr>
          <w:sz w:val="26"/>
          <w:szCs w:val="26"/>
          <w:lang w:val="ru-RU"/>
        </w:rPr>
        <w:t>(центральный вход, 2-ой этаж, библиотека)</w:t>
      </w:r>
      <w:r w:rsidR="00C70F42" w:rsidRPr="00F17C03">
        <w:rPr>
          <w:sz w:val="26"/>
          <w:szCs w:val="26"/>
          <w:lang w:val="ru-RU"/>
        </w:rPr>
        <w:t>.</w:t>
      </w:r>
      <w:r w:rsidR="00B02762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 xml:space="preserve">  Регистрация – </w:t>
      </w:r>
      <w:r w:rsidR="00B02762" w:rsidRPr="00F17C03">
        <w:rPr>
          <w:b/>
          <w:sz w:val="26"/>
          <w:szCs w:val="26"/>
          <w:lang w:val="ru-RU"/>
        </w:rPr>
        <w:t>до 9</w:t>
      </w:r>
      <w:r w:rsidRPr="00F17C03">
        <w:rPr>
          <w:b/>
          <w:sz w:val="26"/>
          <w:szCs w:val="26"/>
          <w:lang w:val="ru-RU"/>
        </w:rPr>
        <w:t>.30</w:t>
      </w:r>
    </w:p>
    <w:p w:rsidR="00765BF6" w:rsidRPr="00F17C03" w:rsidRDefault="00765BF6" w:rsidP="00BB0010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3). Система проведения соревнований:</w:t>
      </w:r>
    </w:p>
    <w:p w:rsidR="00765BF6" w:rsidRPr="00F17C03" w:rsidRDefault="00765BF6" w:rsidP="00EA3BF9">
      <w:pPr>
        <w:tabs>
          <w:tab w:val="left" w:pos="851"/>
          <w:tab w:val="left" w:pos="1134"/>
          <w:tab w:val="left" w:pos="1418"/>
        </w:tabs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   </w:t>
      </w:r>
      <w:r w:rsidRPr="00F17C03">
        <w:rPr>
          <w:sz w:val="26"/>
          <w:szCs w:val="26"/>
          <w:lang w:val="ru-RU"/>
        </w:rPr>
        <w:t xml:space="preserve">Турнир проводится по </w:t>
      </w:r>
      <w:r w:rsidRPr="00F17C03">
        <w:rPr>
          <w:b/>
          <w:sz w:val="26"/>
          <w:szCs w:val="26"/>
          <w:lang w:val="ru-RU"/>
        </w:rPr>
        <w:t>швейцарской</w:t>
      </w:r>
      <w:r w:rsidR="00B02762" w:rsidRPr="00F17C03">
        <w:rPr>
          <w:sz w:val="26"/>
          <w:szCs w:val="26"/>
          <w:lang w:val="ru-RU"/>
        </w:rPr>
        <w:t xml:space="preserve"> системе в</w:t>
      </w:r>
      <w:r w:rsidRPr="00F17C03">
        <w:rPr>
          <w:sz w:val="26"/>
          <w:szCs w:val="26"/>
          <w:lang w:val="ru-RU"/>
        </w:rPr>
        <w:t xml:space="preserve"> </w:t>
      </w:r>
      <w:r w:rsidR="00C1076D" w:rsidRPr="00F17C03">
        <w:rPr>
          <w:b/>
          <w:sz w:val="26"/>
          <w:szCs w:val="26"/>
          <w:lang w:val="ru-RU"/>
        </w:rPr>
        <w:t>11</w:t>
      </w:r>
      <w:r w:rsidRPr="00F17C03">
        <w:rPr>
          <w:b/>
          <w:sz w:val="26"/>
          <w:szCs w:val="26"/>
          <w:lang w:val="ru-RU"/>
        </w:rPr>
        <w:t xml:space="preserve"> туров</w:t>
      </w:r>
      <w:r w:rsidRPr="00F17C03">
        <w:rPr>
          <w:sz w:val="26"/>
          <w:szCs w:val="26"/>
          <w:lang w:val="ru-RU"/>
        </w:rPr>
        <w:t xml:space="preserve"> в соответствии с Правилами шахмат </w:t>
      </w:r>
      <w:r w:rsidR="008316A0" w:rsidRPr="00F17C03">
        <w:rPr>
          <w:sz w:val="26"/>
          <w:szCs w:val="26"/>
          <w:lang w:val="ru-RU"/>
        </w:rPr>
        <w:t>ФИДЕ и Турнирными правилами ЕШС.</w:t>
      </w:r>
    </w:p>
    <w:p w:rsidR="00765BF6" w:rsidRPr="00F17C03" w:rsidRDefault="002E6FB5" w:rsidP="00745F5C">
      <w:pPr>
        <w:tabs>
          <w:tab w:val="left" w:pos="851"/>
          <w:tab w:val="left" w:pos="1134"/>
          <w:tab w:val="left" w:pos="1418"/>
        </w:tabs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Контроль времени: </w:t>
      </w:r>
      <w:r w:rsidRPr="00F17C03">
        <w:rPr>
          <w:b/>
          <w:sz w:val="26"/>
          <w:szCs w:val="26"/>
          <w:lang w:val="ru-RU"/>
        </w:rPr>
        <w:t>5</w:t>
      </w:r>
      <w:r w:rsidR="00765BF6" w:rsidRPr="00F17C03">
        <w:rPr>
          <w:b/>
          <w:sz w:val="26"/>
          <w:szCs w:val="26"/>
          <w:lang w:val="ru-RU"/>
        </w:rPr>
        <w:t xml:space="preserve"> минут</w:t>
      </w:r>
      <w:r w:rsidR="00C1076D" w:rsidRPr="00F17C03">
        <w:rPr>
          <w:sz w:val="26"/>
          <w:szCs w:val="26"/>
          <w:lang w:val="ru-RU"/>
        </w:rPr>
        <w:t xml:space="preserve"> до конца партии с добавлением </w:t>
      </w:r>
      <w:r w:rsidR="00C1076D" w:rsidRPr="00F17C03">
        <w:rPr>
          <w:b/>
          <w:sz w:val="26"/>
          <w:szCs w:val="26"/>
          <w:lang w:val="ru-RU"/>
        </w:rPr>
        <w:t>3</w:t>
      </w:r>
      <w:r w:rsidR="00765BF6" w:rsidRPr="00F17C03">
        <w:rPr>
          <w:b/>
          <w:sz w:val="26"/>
          <w:szCs w:val="26"/>
          <w:lang w:val="ru-RU"/>
        </w:rPr>
        <w:t xml:space="preserve"> сек</w:t>
      </w:r>
      <w:r w:rsidR="00765BF6" w:rsidRPr="00F17C03">
        <w:rPr>
          <w:sz w:val="26"/>
          <w:szCs w:val="26"/>
          <w:lang w:val="ru-RU"/>
        </w:rPr>
        <w:t xml:space="preserve"> за к</w:t>
      </w:r>
      <w:r w:rsidRPr="00F17C03">
        <w:rPr>
          <w:sz w:val="26"/>
          <w:szCs w:val="26"/>
          <w:lang w:val="ru-RU"/>
        </w:rPr>
        <w:t>аждый ход, начиная с первого</w:t>
      </w:r>
      <w:r w:rsidR="00221C89" w:rsidRPr="00F17C03">
        <w:rPr>
          <w:sz w:val="26"/>
          <w:szCs w:val="26"/>
          <w:lang w:val="ru-RU"/>
        </w:rPr>
        <w:t>.</w:t>
      </w:r>
      <w:r w:rsidR="00765BF6" w:rsidRPr="00F17C03">
        <w:rPr>
          <w:sz w:val="26"/>
          <w:szCs w:val="26"/>
          <w:lang w:val="ru-RU"/>
        </w:rPr>
        <w:t xml:space="preserve"> С учётом </w:t>
      </w:r>
      <w:r w:rsidRPr="00F17C03">
        <w:rPr>
          <w:sz w:val="26"/>
          <w:szCs w:val="26"/>
          <w:lang w:val="ru-RU"/>
        </w:rPr>
        <w:t xml:space="preserve">фактического </w:t>
      </w:r>
      <w:r w:rsidR="00765BF6" w:rsidRPr="00F17C03">
        <w:rPr>
          <w:sz w:val="26"/>
          <w:szCs w:val="26"/>
          <w:lang w:val="ru-RU"/>
        </w:rPr>
        <w:t>количества участников оргкомитетом могут быть приняты другая система</w:t>
      </w:r>
      <w:r w:rsidR="00221C89" w:rsidRPr="00F17C03">
        <w:rPr>
          <w:sz w:val="26"/>
          <w:szCs w:val="26"/>
          <w:lang w:val="ru-RU"/>
        </w:rPr>
        <w:t xml:space="preserve"> и регламент проведения турнира.</w:t>
      </w:r>
    </w:p>
    <w:p w:rsidR="00434127" w:rsidRPr="00F17C03" w:rsidRDefault="00434127" w:rsidP="00434127">
      <w:pPr>
        <w:tabs>
          <w:tab w:val="left" w:pos="851"/>
          <w:tab w:val="left" w:pos="1134"/>
          <w:tab w:val="left" w:pos="1418"/>
        </w:tabs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Главный </w:t>
      </w:r>
      <w:r w:rsidR="007462DF" w:rsidRPr="00F17C03">
        <w:rPr>
          <w:b/>
          <w:sz w:val="26"/>
          <w:szCs w:val="26"/>
          <w:lang w:val="ru-RU"/>
        </w:rPr>
        <w:t xml:space="preserve">  </w:t>
      </w:r>
      <w:r w:rsidRPr="00F17C03">
        <w:rPr>
          <w:b/>
          <w:sz w:val="26"/>
          <w:szCs w:val="26"/>
          <w:lang w:val="ru-RU"/>
        </w:rPr>
        <w:t>судья</w:t>
      </w:r>
      <w:r w:rsidR="00E64895" w:rsidRPr="00F17C03">
        <w:rPr>
          <w:sz w:val="26"/>
          <w:szCs w:val="26"/>
          <w:lang w:val="ru-RU"/>
        </w:rPr>
        <w:t xml:space="preserve"> </w:t>
      </w:r>
      <w:r w:rsidR="007462DF" w:rsidRPr="00F17C03">
        <w:rPr>
          <w:sz w:val="26"/>
          <w:szCs w:val="26"/>
          <w:lang w:val="ru-RU"/>
        </w:rPr>
        <w:t xml:space="preserve">  </w:t>
      </w:r>
      <w:r w:rsidR="00E64895" w:rsidRPr="00F17C03">
        <w:rPr>
          <w:sz w:val="26"/>
          <w:szCs w:val="26"/>
          <w:lang w:val="ru-RU"/>
        </w:rPr>
        <w:t>турнира</w:t>
      </w:r>
      <w:r w:rsidR="00B57811" w:rsidRPr="00F17C03">
        <w:rPr>
          <w:sz w:val="26"/>
          <w:szCs w:val="26"/>
          <w:lang w:val="ru-RU"/>
        </w:rPr>
        <w:t xml:space="preserve"> </w:t>
      </w:r>
      <w:r w:rsidR="007462DF" w:rsidRPr="00F17C03">
        <w:rPr>
          <w:sz w:val="26"/>
          <w:szCs w:val="26"/>
          <w:lang w:val="ru-RU"/>
        </w:rPr>
        <w:t xml:space="preserve">  </w:t>
      </w:r>
      <w:r w:rsidR="00B57811" w:rsidRPr="00F17C03">
        <w:rPr>
          <w:sz w:val="26"/>
          <w:szCs w:val="26"/>
          <w:lang w:val="ru-RU"/>
        </w:rPr>
        <w:t xml:space="preserve">– </w:t>
      </w:r>
      <w:r w:rsidR="007462DF" w:rsidRPr="00F17C03">
        <w:rPr>
          <w:sz w:val="26"/>
          <w:szCs w:val="26"/>
          <w:lang w:val="ru-RU"/>
        </w:rPr>
        <w:t xml:space="preserve">  </w:t>
      </w:r>
      <w:r w:rsidR="00B57811" w:rsidRPr="00F17C03">
        <w:rPr>
          <w:sz w:val="26"/>
          <w:szCs w:val="26"/>
          <w:lang w:val="ru-RU"/>
        </w:rPr>
        <w:t>Пучков Андрей Иванович</w:t>
      </w:r>
      <w:r w:rsidRPr="00F17C03">
        <w:rPr>
          <w:sz w:val="26"/>
          <w:szCs w:val="26"/>
          <w:lang w:val="ru-RU"/>
        </w:rPr>
        <w:t xml:space="preserve">*    </w:t>
      </w:r>
    </w:p>
    <w:p w:rsidR="00434127" w:rsidRPr="00F17C03" w:rsidRDefault="00434127" w:rsidP="00434127">
      <w:pPr>
        <w:tabs>
          <w:tab w:val="left" w:pos="851"/>
          <w:tab w:val="left" w:pos="1134"/>
          <w:tab w:val="left" w:pos="1418"/>
        </w:tabs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Главный секретарь</w:t>
      </w:r>
      <w:r w:rsidR="00E64895" w:rsidRPr="00F17C03">
        <w:rPr>
          <w:sz w:val="26"/>
          <w:szCs w:val="26"/>
          <w:lang w:val="ru-RU"/>
        </w:rPr>
        <w:t xml:space="preserve"> турнира – </w:t>
      </w:r>
      <w:proofErr w:type="spellStart"/>
      <w:r w:rsidRPr="00F17C03">
        <w:rPr>
          <w:sz w:val="26"/>
          <w:szCs w:val="26"/>
          <w:lang w:val="ru-RU"/>
        </w:rPr>
        <w:t>Свилев</w:t>
      </w:r>
      <w:proofErr w:type="spellEnd"/>
      <w:r w:rsidRPr="00F17C03">
        <w:rPr>
          <w:sz w:val="26"/>
          <w:szCs w:val="26"/>
          <w:lang w:val="ru-RU"/>
        </w:rPr>
        <w:t xml:space="preserve"> Д</w:t>
      </w:r>
      <w:r w:rsidR="00E64895" w:rsidRPr="00F17C03">
        <w:rPr>
          <w:sz w:val="26"/>
          <w:szCs w:val="26"/>
          <w:lang w:val="ru-RU"/>
        </w:rPr>
        <w:t xml:space="preserve">митрий Алексеевич </w:t>
      </w:r>
      <w:r w:rsidRPr="00F17C03">
        <w:rPr>
          <w:sz w:val="26"/>
          <w:szCs w:val="26"/>
          <w:lang w:val="ru-RU"/>
        </w:rPr>
        <w:t>(* с их согласия)</w:t>
      </w:r>
      <w:r w:rsidR="00221C89" w:rsidRPr="00F17C03">
        <w:rPr>
          <w:sz w:val="26"/>
          <w:szCs w:val="26"/>
          <w:lang w:val="ru-RU"/>
        </w:rPr>
        <w:t>.</w:t>
      </w:r>
    </w:p>
    <w:p w:rsidR="00765BF6" w:rsidRPr="00F17C03" w:rsidRDefault="00765BF6" w:rsidP="00745F5C">
      <w:pPr>
        <w:tabs>
          <w:tab w:val="left" w:pos="851"/>
          <w:tab w:val="left" w:pos="1134"/>
          <w:tab w:val="left" w:pos="1418"/>
        </w:tabs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4). Участие: </w:t>
      </w:r>
    </w:p>
    <w:p w:rsidR="00765BF6" w:rsidRPr="00F17C03" w:rsidRDefault="00B30926" w:rsidP="0000009C">
      <w:pPr>
        <w:tabs>
          <w:tab w:val="left" w:pos="851"/>
          <w:tab w:val="left" w:pos="1134"/>
          <w:tab w:val="left" w:pos="1418"/>
        </w:tabs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Турнир открыт для</w:t>
      </w:r>
      <w:r w:rsidR="003769F7" w:rsidRPr="00F17C03">
        <w:rPr>
          <w:sz w:val="26"/>
          <w:szCs w:val="26"/>
          <w:lang w:val="ru-RU"/>
        </w:rPr>
        <w:t xml:space="preserve"> игроков из городов Беларуси и</w:t>
      </w:r>
      <w:r w:rsidR="00765BF6" w:rsidRPr="00F17C03">
        <w:rPr>
          <w:sz w:val="26"/>
          <w:szCs w:val="26"/>
          <w:lang w:val="ru-RU"/>
        </w:rPr>
        <w:t xml:space="preserve"> России</w:t>
      </w:r>
      <w:r w:rsidR="002E6FB5" w:rsidRPr="00F17C03">
        <w:rPr>
          <w:sz w:val="26"/>
          <w:szCs w:val="26"/>
          <w:lang w:val="ru-RU"/>
        </w:rPr>
        <w:t>.</w:t>
      </w:r>
      <w:r w:rsidR="003769F7" w:rsidRPr="00F17C03">
        <w:rPr>
          <w:sz w:val="26"/>
          <w:szCs w:val="26"/>
          <w:lang w:val="ru-RU"/>
        </w:rPr>
        <w:t xml:space="preserve"> Для постоянных участников </w:t>
      </w:r>
      <w:r w:rsidR="002921D6" w:rsidRPr="00F17C03">
        <w:rPr>
          <w:sz w:val="26"/>
          <w:szCs w:val="26"/>
          <w:lang w:val="ru-RU"/>
        </w:rPr>
        <w:t xml:space="preserve">турниров в Витебске </w:t>
      </w:r>
      <w:r w:rsidR="004B1155" w:rsidRPr="00F17C03">
        <w:rPr>
          <w:sz w:val="26"/>
          <w:szCs w:val="26"/>
          <w:lang w:val="ru-RU"/>
        </w:rPr>
        <w:t>устано</w:t>
      </w:r>
      <w:r w:rsidR="00D70BE4" w:rsidRPr="00F17C03">
        <w:rPr>
          <w:sz w:val="26"/>
          <w:szCs w:val="26"/>
          <w:lang w:val="ru-RU"/>
        </w:rPr>
        <w:t>влена</w:t>
      </w:r>
      <w:r w:rsidR="003769F7" w:rsidRPr="00F17C03">
        <w:rPr>
          <w:sz w:val="26"/>
          <w:szCs w:val="26"/>
          <w:lang w:val="ru-RU"/>
        </w:rPr>
        <w:t xml:space="preserve"> квота</w:t>
      </w:r>
      <w:r w:rsidR="00765BF6" w:rsidRPr="00F17C03">
        <w:rPr>
          <w:sz w:val="26"/>
          <w:szCs w:val="26"/>
          <w:lang w:val="ru-RU"/>
        </w:rPr>
        <w:t>:</w:t>
      </w:r>
    </w:p>
    <w:p w:rsidR="00765BF6" w:rsidRPr="00F17C03" w:rsidRDefault="00765BF6" w:rsidP="00A21763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- представители </w:t>
      </w:r>
      <w:r w:rsidR="00C74500" w:rsidRPr="00F17C03">
        <w:rPr>
          <w:b/>
          <w:sz w:val="26"/>
          <w:szCs w:val="26"/>
          <w:lang w:val="ru-RU"/>
        </w:rPr>
        <w:t>Смоленской</w:t>
      </w:r>
      <w:r w:rsidR="00C74500" w:rsidRPr="00F17C03">
        <w:rPr>
          <w:sz w:val="26"/>
          <w:szCs w:val="26"/>
          <w:lang w:val="ru-RU"/>
        </w:rPr>
        <w:t xml:space="preserve"> </w:t>
      </w:r>
      <w:r w:rsidR="001533BF">
        <w:rPr>
          <w:sz w:val="26"/>
          <w:szCs w:val="26"/>
          <w:lang w:val="ru-RU"/>
        </w:rPr>
        <w:t xml:space="preserve">и </w:t>
      </w:r>
      <w:r w:rsidR="001533BF" w:rsidRPr="001533BF">
        <w:rPr>
          <w:sz w:val="26"/>
          <w:szCs w:val="26"/>
          <w:lang w:val="ru-RU"/>
        </w:rPr>
        <w:t xml:space="preserve">Псковской </w:t>
      </w:r>
      <w:r w:rsidR="00C74500" w:rsidRPr="00F17C03">
        <w:rPr>
          <w:sz w:val="26"/>
          <w:szCs w:val="26"/>
          <w:lang w:val="ru-RU"/>
        </w:rPr>
        <w:t>области</w:t>
      </w:r>
      <w:r w:rsidR="002E6FB5" w:rsidRPr="00F17C03">
        <w:rPr>
          <w:sz w:val="26"/>
          <w:szCs w:val="26"/>
          <w:lang w:val="ru-RU"/>
        </w:rPr>
        <w:t xml:space="preserve"> </w:t>
      </w:r>
      <w:r w:rsidR="00E64895" w:rsidRPr="00F17C03">
        <w:rPr>
          <w:sz w:val="26"/>
          <w:szCs w:val="26"/>
          <w:lang w:val="ru-RU"/>
        </w:rPr>
        <w:t>Российской Федерации</w:t>
      </w:r>
      <w:r w:rsidR="001533BF">
        <w:rPr>
          <w:sz w:val="26"/>
          <w:szCs w:val="26"/>
          <w:lang w:val="ru-RU"/>
        </w:rPr>
        <w:t>:</w:t>
      </w:r>
      <w:r w:rsidR="00E64895" w:rsidRPr="00F17C03">
        <w:rPr>
          <w:sz w:val="26"/>
          <w:szCs w:val="26"/>
          <w:lang w:val="ru-RU"/>
        </w:rPr>
        <w:t xml:space="preserve"> </w:t>
      </w:r>
      <w:proofErr w:type="gramStart"/>
      <w:r w:rsidR="001533BF" w:rsidRPr="001533BF">
        <w:rPr>
          <w:sz w:val="26"/>
          <w:szCs w:val="26"/>
          <w:lang w:val="ru-RU"/>
        </w:rPr>
        <w:t>Смоленской</w:t>
      </w:r>
      <w:proofErr w:type="gramEnd"/>
      <w:r w:rsidR="001533BF" w:rsidRPr="001533BF">
        <w:rPr>
          <w:sz w:val="26"/>
          <w:szCs w:val="26"/>
          <w:lang w:val="ru-RU"/>
        </w:rPr>
        <w:t xml:space="preserve"> </w:t>
      </w:r>
      <w:r w:rsidR="00E64895" w:rsidRPr="00F17C03">
        <w:rPr>
          <w:sz w:val="26"/>
          <w:szCs w:val="26"/>
          <w:lang w:val="ru-RU"/>
        </w:rPr>
        <w:t xml:space="preserve">- </w:t>
      </w:r>
      <w:r w:rsidR="009A08CD" w:rsidRPr="00F17C03">
        <w:rPr>
          <w:sz w:val="26"/>
          <w:szCs w:val="26"/>
          <w:lang w:val="ru-RU"/>
        </w:rPr>
        <w:t xml:space="preserve">до </w:t>
      </w:r>
      <w:r w:rsidR="00292327" w:rsidRPr="00F17C03">
        <w:rPr>
          <w:sz w:val="26"/>
          <w:szCs w:val="26"/>
          <w:lang w:val="ru-RU"/>
        </w:rPr>
        <w:t>2</w:t>
      </w:r>
      <w:r w:rsidR="00491CB5" w:rsidRPr="00F17C03">
        <w:rPr>
          <w:sz w:val="26"/>
          <w:szCs w:val="26"/>
          <w:lang w:val="ru-RU"/>
        </w:rPr>
        <w:t>0</w:t>
      </w:r>
      <w:r w:rsidR="00E64895" w:rsidRPr="00F17C03">
        <w:rPr>
          <w:sz w:val="26"/>
          <w:szCs w:val="26"/>
          <w:lang w:val="ru-RU"/>
        </w:rPr>
        <w:t xml:space="preserve"> чел.</w:t>
      </w:r>
      <w:r w:rsidR="002717A0" w:rsidRPr="00F17C03">
        <w:rPr>
          <w:sz w:val="26"/>
          <w:szCs w:val="26"/>
          <w:lang w:val="ru-RU"/>
        </w:rPr>
        <w:t xml:space="preserve">, </w:t>
      </w:r>
      <w:r w:rsidR="00E64895" w:rsidRPr="00F17C03">
        <w:rPr>
          <w:b/>
          <w:sz w:val="26"/>
          <w:szCs w:val="26"/>
          <w:lang w:val="ru-RU"/>
        </w:rPr>
        <w:t>Псковской</w:t>
      </w:r>
      <w:r w:rsidR="006D5D84">
        <w:rPr>
          <w:sz w:val="26"/>
          <w:szCs w:val="26"/>
          <w:lang w:val="ru-RU"/>
        </w:rPr>
        <w:t xml:space="preserve"> </w:t>
      </w:r>
      <w:r w:rsidR="00E64895" w:rsidRPr="00F17C03">
        <w:rPr>
          <w:sz w:val="26"/>
          <w:szCs w:val="26"/>
          <w:lang w:val="ru-RU"/>
        </w:rPr>
        <w:t xml:space="preserve">– </w:t>
      </w:r>
      <w:r w:rsidR="00491CB5" w:rsidRPr="00F17C03">
        <w:rPr>
          <w:sz w:val="26"/>
          <w:szCs w:val="26"/>
          <w:lang w:val="ru-RU"/>
        </w:rPr>
        <w:t>1</w:t>
      </w:r>
      <w:r w:rsidR="009A08CD" w:rsidRPr="00F17C03">
        <w:rPr>
          <w:sz w:val="26"/>
          <w:szCs w:val="26"/>
          <w:lang w:val="ru-RU"/>
        </w:rPr>
        <w:t>0</w:t>
      </w:r>
      <w:r w:rsidR="00C74500" w:rsidRPr="00F17C03">
        <w:rPr>
          <w:sz w:val="26"/>
          <w:szCs w:val="26"/>
          <w:lang w:val="ru-RU"/>
        </w:rPr>
        <w:t xml:space="preserve">   </w:t>
      </w:r>
    </w:p>
    <w:p w:rsidR="00765BF6" w:rsidRPr="00F17C03" w:rsidRDefault="00D362A6" w:rsidP="007771F1">
      <w:pPr>
        <w:rPr>
          <w:b/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- представители</w:t>
      </w:r>
      <w:r w:rsidR="00E64895" w:rsidRPr="00F17C03">
        <w:rPr>
          <w:sz w:val="26"/>
          <w:szCs w:val="26"/>
          <w:lang w:val="ru-RU"/>
        </w:rPr>
        <w:t xml:space="preserve"> городов и районов </w:t>
      </w:r>
      <w:r w:rsidR="00E64895" w:rsidRPr="00F17C03">
        <w:rPr>
          <w:b/>
          <w:sz w:val="26"/>
          <w:szCs w:val="26"/>
          <w:lang w:val="ru-RU"/>
        </w:rPr>
        <w:t>Витебской области</w:t>
      </w:r>
      <w:r w:rsidR="00E64895" w:rsidRPr="00F17C03">
        <w:rPr>
          <w:sz w:val="26"/>
          <w:szCs w:val="26"/>
          <w:lang w:val="ru-RU"/>
        </w:rPr>
        <w:t xml:space="preserve"> Республики Беларусь</w:t>
      </w:r>
      <w:r w:rsidRPr="00F17C03">
        <w:rPr>
          <w:sz w:val="26"/>
          <w:szCs w:val="26"/>
          <w:lang w:val="ru-RU"/>
        </w:rPr>
        <w:t xml:space="preserve">: </w:t>
      </w:r>
      <w:proofErr w:type="gramStart"/>
      <w:r w:rsidR="00292327" w:rsidRPr="00F17C03">
        <w:rPr>
          <w:b/>
          <w:sz w:val="26"/>
          <w:szCs w:val="26"/>
          <w:lang w:val="ru-RU"/>
        </w:rPr>
        <w:t xml:space="preserve">Витебск – </w:t>
      </w:r>
      <w:r w:rsidR="009A08CD" w:rsidRPr="00F17C03">
        <w:rPr>
          <w:sz w:val="26"/>
          <w:szCs w:val="26"/>
          <w:lang w:val="ru-RU"/>
        </w:rPr>
        <w:t>до 4</w:t>
      </w:r>
      <w:r w:rsidR="00491CB5" w:rsidRPr="00F17C03">
        <w:rPr>
          <w:sz w:val="26"/>
          <w:szCs w:val="26"/>
          <w:lang w:val="ru-RU"/>
        </w:rPr>
        <w:t>0</w:t>
      </w:r>
      <w:r w:rsidR="00B57811" w:rsidRPr="00F17C03">
        <w:rPr>
          <w:sz w:val="26"/>
          <w:szCs w:val="26"/>
          <w:lang w:val="ru-RU"/>
        </w:rPr>
        <w:t>,</w:t>
      </w:r>
      <w:r w:rsidR="00292327" w:rsidRPr="00F17C03">
        <w:rPr>
          <w:sz w:val="26"/>
          <w:szCs w:val="26"/>
          <w:lang w:val="ru-RU"/>
        </w:rPr>
        <w:t xml:space="preserve"> </w:t>
      </w:r>
      <w:r w:rsidR="00E64895" w:rsidRPr="00F17C03">
        <w:rPr>
          <w:b/>
          <w:sz w:val="26"/>
          <w:szCs w:val="26"/>
          <w:lang w:val="ru-RU"/>
        </w:rPr>
        <w:t xml:space="preserve">Орша </w:t>
      </w:r>
      <w:r w:rsidR="00E64895" w:rsidRPr="00F17C03">
        <w:rPr>
          <w:sz w:val="26"/>
          <w:szCs w:val="26"/>
          <w:lang w:val="ru-RU"/>
        </w:rPr>
        <w:t xml:space="preserve">– до 15, </w:t>
      </w:r>
      <w:r w:rsidR="00E64895" w:rsidRPr="00F17C03">
        <w:rPr>
          <w:b/>
          <w:sz w:val="26"/>
          <w:szCs w:val="26"/>
          <w:lang w:val="ru-RU"/>
        </w:rPr>
        <w:t>Новополоцк</w:t>
      </w:r>
      <w:r w:rsidR="00491CB5" w:rsidRPr="00F17C03">
        <w:rPr>
          <w:b/>
          <w:sz w:val="26"/>
          <w:szCs w:val="26"/>
          <w:lang w:val="ru-RU"/>
        </w:rPr>
        <w:t>, Полоцк</w:t>
      </w:r>
      <w:r w:rsidR="00E64895" w:rsidRPr="00F17C03">
        <w:rPr>
          <w:sz w:val="26"/>
          <w:szCs w:val="26"/>
          <w:lang w:val="ru-RU"/>
        </w:rPr>
        <w:t xml:space="preserve"> </w:t>
      </w:r>
      <w:r w:rsidR="00B57811" w:rsidRPr="00F17C03">
        <w:rPr>
          <w:sz w:val="26"/>
          <w:szCs w:val="26"/>
          <w:lang w:val="ru-RU"/>
        </w:rPr>
        <w:t xml:space="preserve">– до </w:t>
      </w:r>
      <w:r w:rsidR="00E64895" w:rsidRPr="00F17C03">
        <w:rPr>
          <w:sz w:val="26"/>
          <w:szCs w:val="26"/>
          <w:lang w:val="ru-RU"/>
        </w:rPr>
        <w:t xml:space="preserve">10, </w:t>
      </w:r>
      <w:r w:rsidR="009A08CD" w:rsidRPr="00F17C03">
        <w:rPr>
          <w:sz w:val="26"/>
          <w:szCs w:val="26"/>
          <w:lang w:val="ru-RU"/>
        </w:rPr>
        <w:t xml:space="preserve">Бешенковичи, </w:t>
      </w:r>
      <w:r w:rsidR="00E64895" w:rsidRPr="00F17C03">
        <w:rPr>
          <w:b/>
          <w:sz w:val="26"/>
          <w:szCs w:val="26"/>
          <w:lang w:val="ru-RU"/>
        </w:rPr>
        <w:lastRenderedPageBreak/>
        <w:t>Глубокое</w:t>
      </w:r>
      <w:r w:rsidR="00674664" w:rsidRPr="00F17C03">
        <w:rPr>
          <w:sz w:val="26"/>
          <w:szCs w:val="26"/>
          <w:lang w:val="ru-RU"/>
        </w:rPr>
        <w:t>,</w:t>
      </w:r>
      <w:r w:rsidR="00E64895" w:rsidRPr="00F17C03">
        <w:rPr>
          <w:sz w:val="26"/>
          <w:szCs w:val="26"/>
          <w:lang w:val="ru-RU"/>
        </w:rPr>
        <w:t xml:space="preserve"> </w:t>
      </w:r>
      <w:r w:rsidR="00B57811" w:rsidRPr="00F17C03">
        <w:rPr>
          <w:sz w:val="26"/>
          <w:szCs w:val="26"/>
          <w:lang w:val="ru-RU"/>
        </w:rPr>
        <w:t xml:space="preserve">Докшицы, </w:t>
      </w:r>
      <w:r w:rsidR="00E64895" w:rsidRPr="00F17C03">
        <w:rPr>
          <w:b/>
          <w:sz w:val="26"/>
          <w:szCs w:val="26"/>
          <w:lang w:val="ru-RU"/>
        </w:rPr>
        <w:t>Дубровно</w:t>
      </w:r>
      <w:r w:rsidR="00B57811" w:rsidRPr="00F17C03">
        <w:rPr>
          <w:sz w:val="26"/>
          <w:szCs w:val="26"/>
          <w:lang w:val="ru-RU"/>
        </w:rPr>
        <w:t xml:space="preserve">, </w:t>
      </w:r>
      <w:proofErr w:type="spellStart"/>
      <w:r w:rsidR="009A08CD" w:rsidRPr="00F17C03">
        <w:rPr>
          <w:sz w:val="26"/>
          <w:szCs w:val="26"/>
          <w:lang w:val="ru-RU"/>
        </w:rPr>
        <w:t>Поставы</w:t>
      </w:r>
      <w:proofErr w:type="spellEnd"/>
      <w:r w:rsidR="009A08CD" w:rsidRPr="00F17C03">
        <w:rPr>
          <w:sz w:val="26"/>
          <w:szCs w:val="26"/>
          <w:lang w:val="ru-RU"/>
        </w:rPr>
        <w:t xml:space="preserve">, </w:t>
      </w:r>
      <w:r w:rsidR="00E64895" w:rsidRPr="00F17C03">
        <w:rPr>
          <w:sz w:val="26"/>
          <w:szCs w:val="26"/>
          <w:lang w:val="ru-RU"/>
        </w:rPr>
        <w:t xml:space="preserve">Толочин, </w:t>
      </w:r>
      <w:r w:rsidR="00E64895" w:rsidRPr="00F17C03">
        <w:rPr>
          <w:b/>
          <w:sz w:val="26"/>
          <w:szCs w:val="26"/>
          <w:lang w:val="ru-RU"/>
        </w:rPr>
        <w:t>Ушачи</w:t>
      </w:r>
      <w:r w:rsidR="009A08CD" w:rsidRPr="00F17C03">
        <w:rPr>
          <w:sz w:val="26"/>
          <w:szCs w:val="26"/>
          <w:lang w:val="ru-RU"/>
        </w:rPr>
        <w:t xml:space="preserve"> – до 5</w:t>
      </w:r>
      <w:r w:rsidR="00B57811" w:rsidRPr="00F17C03">
        <w:rPr>
          <w:sz w:val="26"/>
          <w:szCs w:val="26"/>
          <w:lang w:val="ru-RU"/>
        </w:rPr>
        <w:t xml:space="preserve">, другие районы </w:t>
      </w:r>
      <w:r w:rsidR="00674664" w:rsidRPr="00F17C03">
        <w:rPr>
          <w:sz w:val="26"/>
          <w:szCs w:val="26"/>
          <w:lang w:val="ru-RU"/>
        </w:rPr>
        <w:t>–</w:t>
      </w:r>
      <w:r w:rsidR="00B57811" w:rsidRPr="00F17C03">
        <w:rPr>
          <w:sz w:val="26"/>
          <w:szCs w:val="26"/>
          <w:lang w:val="ru-RU"/>
        </w:rPr>
        <w:t xml:space="preserve"> 1</w:t>
      </w:r>
      <w:r w:rsidR="00674664" w:rsidRPr="00F17C03">
        <w:rPr>
          <w:sz w:val="26"/>
          <w:szCs w:val="26"/>
          <w:lang w:val="ru-RU"/>
        </w:rPr>
        <w:t xml:space="preserve"> (3)</w:t>
      </w:r>
      <w:r w:rsidR="00E64895" w:rsidRPr="00F17C03">
        <w:rPr>
          <w:sz w:val="26"/>
          <w:szCs w:val="26"/>
          <w:lang w:val="ru-RU"/>
        </w:rPr>
        <w:t>.</w:t>
      </w:r>
      <w:proofErr w:type="gramEnd"/>
    </w:p>
    <w:p w:rsidR="00765BF6" w:rsidRPr="00F17C03" w:rsidRDefault="00765BF6" w:rsidP="00785594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Общее количеств</w:t>
      </w:r>
      <w:r w:rsidR="00491CB5" w:rsidRPr="00F17C03">
        <w:rPr>
          <w:sz w:val="26"/>
          <w:szCs w:val="26"/>
          <w:lang w:val="ru-RU"/>
        </w:rPr>
        <w:t xml:space="preserve">о участников ограничивается – </w:t>
      </w:r>
      <w:r w:rsidR="00491CB5" w:rsidRPr="008B188B">
        <w:rPr>
          <w:b/>
          <w:sz w:val="26"/>
          <w:szCs w:val="26"/>
          <w:lang w:val="ru-RU"/>
        </w:rPr>
        <w:t>12</w:t>
      </w:r>
      <w:r w:rsidR="002E6FB5" w:rsidRPr="008B188B">
        <w:rPr>
          <w:b/>
          <w:sz w:val="26"/>
          <w:szCs w:val="26"/>
          <w:lang w:val="ru-RU"/>
        </w:rPr>
        <w:t>0</w:t>
      </w:r>
      <w:r w:rsidR="002E6FB5" w:rsidRPr="00F17C03">
        <w:rPr>
          <w:sz w:val="26"/>
          <w:szCs w:val="26"/>
          <w:lang w:val="ru-RU"/>
        </w:rPr>
        <w:t xml:space="preserve"> шахматистами</w:t>
      </w:r>
      <w:r w:rsidRPr="00F17C03">
        <w:rPr>
          <w:sz w:val="26"/>
          <w:szCs w:val="26"/>
          <w:lang w:val="ru-RU"/>
        </w:rPr>
        <w:t>. В случае кон</w:t>
      </w:r>
      <w:r w:rsidR="00D70BE4" w:rsidRPr="00F17C03">
        <w:rPr>
          <w:sz w:val="26"/>
          <w:szCs w:val="26"/>
          <w:lang w:val="ru-RU"/>
        </w:rPr>
        <w:t>курса среди заявившихся игроков</w:t>
      </w:r>
      <w:r w:rsidRPr="00F17C03">
        <w:rPr>
          <w:sz w:val="26"/>
          <w:szCs w:val="26"/>
          <w:lang w:val="ru-RU"/>
        </w:rPr>
        <w:t xml:space="preserve"> преимущество на участие в турнире имеют претенденты, подавшие заявку ранее. </w:t>
      </w:r>
      <w:r w:rsidR="00B545BB" w:rsidRPr="00F17C03">
        <w:rPr>
          <w:sz w:val="26"/>
          <w:szCs w:val="26"/>
          <w:lang w:val="ru-RU"/>
        </w:rPr>
        <w:t xml:space="preserve">Оргкомитет может приостановить прием заявок после регистрации </w:t>
      </w:r>
      <w:r w:rsidR="003C1179" w:rsidRPr="00F17C03">
        <w:rPr>
          <w:sz w:val="26"/>
          <w:szCs w:val="26"/>
          <w:lang w:val="ru-RU"/>
        </w:rPr>
        <w:t xml:space="preserve">первых – </w:t>
      </w:r>
      <w:r w:rsidR="00491CB5" w:rsidRPr="008B188B">
        <w:rPr>
          <w:b/>
          <w:sz w:val="26"/>
          <w:szCs w:val="26"/>
          <w:lang w:val="ru-RU"/>
        </w:rPr>
        <w:t>12</w:t>
      </w:r>
      <w:r w:rsidR="00B545BB" w:rsidRPr="008B188B">
        <w:rPr>
          <w:b/>
          <w:sz w:val="26"/>
          <w:szCs w:val="26"/>
          <w:lang w:val="ru-RU"/>
        </w:rPr>
        <w:t>0</w:t>
      </w:r>
      <w:r w:rsidR="003C1179" w:rsidRPr="00F17C03">
        <w:rPr>
          <w:sz w:val="26"/>
          <w:szCs w:val="26"/>
          <w:lang w:val="ru-RU"/>
        </w:rPr>
        <w:t>, до истечения установленного положением срока</w:t>
      </w:r>
      <w:r w:rsidR="0001349D" w:rsidRPr="00F17C03">
        <w:rPr>
          <w:sz w:val="26"/>
          <w:szCs w:val="26"/>
          <w:lang w:val="ru-RU"/>
        </w:rPr>
        <w:t xml:space="preserve"> подачи их</w:t>
      </w:r>
      <w:r w:rsidR="003C1179" w:rsidRPr="00F17C03">
        <w:rPr>
          <w:sz w:val="26"/>
          <w:szCs w:val="26"/>
          <w:lang w:val="ru-RU"/>
        </w:rPr>
        <w:t>.</w:t>
      </w:r>
      <w:r w:rsidRPr="00F17C03">
        <w:rPr>
          <w:sz w:val="26"/>
          <w:szCs w:val="26"/>
          <w:lang w:val="ru-RU"/>
        </w:rPr>
        <w:t xml:space="preserve"> </w:t>
      </w:r>
    </w:p>
    <w:p w:rsidR="00765BF6" w:rsidRPr="00F17C03" w:rsidRDefault="00765BF6" w:rsidP="00785594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5)</w:t>
      </w:r>
      <w:r w:rsidR="00BB6FF2" w:rsidRPr="00F17C03">
        <w:rPr>
          <w:b/>
          <w:sz w:val="26"/>
          <w:szCs w:val="26"/>
          <w:lang w:val="ru-RU"/>
        </w:rPr>
        <w:t>.</w:t>
      </w:r>
      <w:r w:rsidRPr="00F17C03">
        <w:rPr>
          <w:sz w:val="26"/>
          <w:szCs w:val="26"/>
          <w:lang w:val="ru-RU"/>
        </w:rPr>
        <w:t xml:space="preserve"> </w:t>
      </w:r>
      <w:r w:rsidRPr="00F17C03">
        <w:rPr>
          <w:b/>
          <w:sz w:val="26"/>
          <w:szCs w:val="26"/>
          <w:lang w:val="ru-RU"/>
        </w:rPr>
        <w:t>Определение победителей: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Победители и призёры определяются в </w:t>
      </w:r>
      <w:r w:rsidR="00D70BE4" w:rsidRPr="00F17C03">
        <w:rPr>
          <w:b/>
          <w:sz w:val="26"/>
          <w:szCs w:val="26"/>
          <w:lang w:val="ru-RU"/>
        </w:rPr>
        <w:t>сем</w:t>
      </w:r>
      <w:r w:rsidRPr="00F17C03">
        <w:rPr>
          <w:b/>
          <w:sz w:val="26"/>
          <w:szCs w:val="26"/>
          <w:lang w:val="ru-RU"/>
        </w:rPr>
        <w:t xml:space="preserve">и </w:t>
      </w:r>
      <w:r w:rsidRPr="00F17C03">
        <w:rPr>
          <w:sz w:val="26"/>
          <w:szCs w:val="26"/>
          <w:lang w:val="ru-RU"/>
        </w:rPr>
        <w:t>квалификационных спортивных и гендерно-возрастных группах:</w:t>
      </w:r>
    </w:p>
    <w:p w:rsidR="00765BF6" w:rsidRPr="00F17C03" w:rsidRDefault="00B26A7D" w:rsidP="004B19DD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1</w:t>
      </w:r>
      <w:r w:rsidR="00765BF6" w:rsidRPr="00F17C03">
        <w:rPr>
          <w:b/>
          <w:sz w:val="26"/>
          <w:szCs w:val="26"/>
          <w:lang w:val="ru-RU"/>
        </w:rPr>
        <w:t>. Главный турнир</w:t>
      </w:r>
      <w:r w:rsidR="00765BF6" w:rsidRPr="00F17C03">
        <w:rPr>
          <w:sz w:val="26"/>
          <w:szCs w:val="26"/>
          <w:lang w:val="ru-RU"/>
        </w:rPr>
        <w:t xml:space="preserve"> (гроссмейстеры, мастера и кандидаты в мастера спорта, без ограничений по возрасту</w:t>
      </w:r>
      <w:r w:rsidR="00A51212" w:rsidRPr="00F17C03">
        <w:rPr>
          <w:sz w:val="26"/>
          <w:szCs w:val="26"/>
          <w:lang w:val="ru-RU"/>
        </w:rPr>
        <w:t xml:space="preserve"> - с рейтингом </w:t>
      </w:r>
      <w:r w:rsidR="00D70BE4" w:rsidRPr="00F17C03">
        <w:rPr>
          <w:sz w:val="26"/>
          <w:szCs w:val="26"/>
          <w:lang w:val="ru-RU"/>
        </w:rPr>
        <w:t xml:space="preserve">1800 и </w:t>
      </w:r>
      <w:r w:rsidR="00A51212" w:rsidRPr="00F17C03">
        <w:rPr>
          <w:sz w:val="26"/>
          <w:szCs w:val="26"/>
          <w:lang w:val="ru-RU"/>
        </w:rPr>
        <w:t>выше</w:t>
      </w:r>
      <w:r w:rsidR="00765BF6" w:rsidRPr="00F17C03">
        <w:rPr>
          <w:sz w:val="26"/>
          <w:szCs w:val="26"/>
          <w:lang w:val="ru-RU"/>
        </w:rPr>
        <w:t>).</w:t>
      </w:r>
    </w:p>
    <w:p w:rsidR="00765BF6" w:rsidRPr="00F17C03" w:rsidRDefault="00B26A7D" w:rsidP="004A61AF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2</w:t>
      </w:r>
      <w:r w:rsidR="00765BF6" w:rsidRPr="00F17C03">
        <w:rPr>
          <w:b/>
          <w:sz w:val="26"/>
          <w:szCs w:val="26"/>
          <w:lang w:val="ru-RU"/>
        </w:rPr>
        <w:t>.</w:t>
      </w:r>
      <w:r w:rsidR="00765BF6" w:rsidRPr="00F17C03">
        <w:rPr>
          <w:sz w:val="26"/>
          <w:szCs w:val="26"/>
          <w:lang w:val="ru-RU"/>
        </w:rPr>
        <w:t xml:space="preserve"> </w:t>
      </w:r>
      <w:r w:rsidR="006A0DB4" w:rsidRPr="00F17C03">
        <w:rPr>
          <w:b/>
          <w:sz w:val="26"/>
          <w:szCs w:val="26"/>
          <w:lang w:val="ru-RU"/>
        </w:rPr>
        <w:t>Ветераны</w:t>
      </w:r>
      <w:r w:rsidR="006A0DB4" w:rsidRPr="00F17C03">
        <w:rPr>
          <w:sz w:val="26"/>
          <w:szCs w:val="26"/>
          <w:lang w:val="ru-RU"/>
        </w:rPr>
        <w:t xml:space="preserve"> (родившиеся до </w:t>
      </w:r>
      <w:r w:rsidR="001E0E75" w:rsidRPr="00F17C03">
        <w:rPr>
          <w:b/>
          <w:sz w:val="26"/>
          <w:szCs w:val="26"/>
          <w:lang w:val="ru-RU"/>
        </w:rPr>
        <w:t>01.01.1960</w:t>
      </w:r>
      <w:r w:rsidR="006A0DB4" w:rsidRPr="00F17C03">
        <w:rPr>
          <w:b/>
          <w:sz w:val="26"/>
          <w:szCs w:val="26"/>
          <w:lang w:val="ru-RU"/>
        </w:rPr>
        <w:t xml:space="preserve"> г</w:t>
      </w:r>
      <w:r w:rsidR="006A0DB4" w:rsidRPr="00F17C03">
        <w:rPr>
          <w:sz w:val="26"/>
          <w:szCs w:val="26"/>
          <w:lang w:val="ru-RU"/>
        </w:rPr>
        <w:t>.).</w:t>
      </w:r>
    </w:p>
    <w:p w:rsidR="00765BF6" w:rsidRPr="00F17C03" w:rsidRDefault="00B26A7D" w:rsidP="00F01218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3</w:t>
      </w:r>
      <w:r w:rsidR="00765BF6" w:rsidRPr="00F17C03">
        <w:rPr>
          <w:b/>
          <w:sz w:val="26"/>
          <w:szCs w:val="26"/>
          <w:lang w:val="ru-RU"/>
        </w:rPr>
        <w:t>.</w:t>
      </w:r>
      <w:r w:rsidR="00765BF6" w:rsidRPr="00F17C03">
        <w:rPr>
          <w:sz w:val="26"/>
          <w:szCs w:val="26"/>
          <w:lang w:val="ru-RU"/>
        </w:rPr>
        <w:t xml:space="preserve"> </w:t>
      </w:r>
      <w:r w:rsidR="006A0DB4" w:rsidRPr="00F17C03">
        <w:rPr>
          <w:b/>
          <w:sz w:val="26"/>
          <w:szCs w:val="26"/>
          <w:lang w:val="ru-RU"/>
        </w:rPr>
        <w:t>Женщины</w:t>
      </w:r>
      <w:r w:rsidR="006A0DB4" w:rsidRPr="00F17C03">
        <w:rPr>
          <w:sz w:val="26"/>
          <w:szCs w:val="26"/>
          <w:lang w:val="ru-RU"/>
        </w:rPr>
        <w:t xml:space="preserve"> (без ограничений по возрасту).</w:t>
      </w:r>
    </w:p>
    <w:p w:rsidR="00292327" w:rsidRPr="00F17C03" w:rsidRDefault="00292327" w:rsidP="00292327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4.</w:t>
      </w:r>
      <w:proofErr w:type="gramStart"/>
      <w:r w:rsidRPr="00F17C03">
        <w:rPr>
          <w:b/>
          <w:sz w:val="26"/>
          <w:szCs w:val="26"/>
          <w:lang w:val="ru-RU"/>
        </w:rPr>
        <w:t>Любительский</w:t>
      </w:r>
      <w:proofErr w:type="gramEnd"/>
      <w:r w:rsidRPr="00F17C03">
        <w:rPr>
          <w:b/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(спортсмены 1, 2, 3-г</w:t>
      </w:r>
      <w:r w:rsidR="00D70BE4" w:rsidRPr="00F17C03">
        <w:rPr>
          <w:sz w:val="26"/>
          <w:szCs w:val="26"/>
          <w:lang w:val="ru-RU"/>
        </w:rPr>
        <w:t xml:space="preserve">о с/разряда, с рейтингом - </w:t>
      </w:r>
      <w:r w:rsidRPr="00F17C03">
        <w:rPr>
          <w:sz w:val="26"/>
          <w:szCs w:val="26"/>
          <w:lang w:val="ru-RU"/>
        </w:rPr>
        <w:t>ниже</w:t>
      </w:r>
      <w:r w:rsidR="00D70BE4" w:rsidRPr="00F17C03">
        <w:rPr>
          <w:sz w:val="26"/>
          <w:szCs w:val="26"/>
          <w:lang w:val="ru-RU"/>
        </w:rPr>
        <w:t xml:space="preserve"> 1800, спортсмены-любители,</w:t>
      </w:r>
      <w:r w:rsidRPr="00F17C03">
        <w:rPr>
          <w:sz w:val="26"/>
          <w:szCs w:val="26"/>
          <w:lang w:val="ru-RU"/>
        </w:rPr>
        <w:t xml:space="preserve"> без ограничений по возрасту).  </w:t>
      </w:r>
    </w:p>
    <w:p w:rsidR="00B545BB" w:rsidRPr="00F17C03" w:rsidRDefault="00292327" w:rsidP="00B545BB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5. </w:t>
      </w:r>
      <w:r w:rsidR="00B545BB" w:rsidRPr="00F17C03">
        <w:rPr>
          <w:b/>
          <w:sz w:val="26"/>
          <w:szCs w:val="26"/>
          <w:lang w:val="ru-RU"/>
        </w:rPr>
        <w:t xml:space="preserve">Спортсмены из сельских районов </w:t>
      </w:r>
      <w:r w:rsidR="00B545BB" w:rsidRPr="00F17C03">
        <w:rPr>
          <w:sz w:val="26"/>
          <w:szCs w:val="26"/>
          <w:lang w:val="ru-RU"/>
        </w:rPr>
        <w:t>Витебской области</w:t>
      </w:r>
    </w:p>
    <w:p w:rsidR="00765BF6" w:rsidRPr="00F17C03" w:rsidRDefault="00B545BB" w:rsidP="00F01218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6. </w:t>
      </w:r>
      <w:r w:rsidR="00765BF6" w:rsidRPr="00F17C03">
        <w:rPr>
          <w:b/>
          <w:sz w:val="26"/>
          <w:szCs w:val="26"/>
          <w:lang w:val="ru-RU"/>
        </w:rPr>
        <w:t>Дети и юноши,</w:t>
      </w:r>
      <w:r w:rsidR="00765BF6" w:rsidRPr="00F17C03">
        <w:rPr>
          <w:sz w:val="26"/>
          <w:szCs w:val="26"/>
          <w:lang w:val="ru-RU"/>
        </w:rPr>
        <w:t xml:space="preserve"> родившиеся </w:t>
      </w:r>
      <w:r w:rsidR="00CC7487" w:rsidRPr="00F17C03">
        <w:rPr>
          <w:b/>
          <w:sz w:val="26"/>
          <w:szCs w:val="26"/>
          <w:lang w:val="ru-RU"/>
        </w:rPr>
        <w:t>01.01.2006</w:t>
      </w:r>
      <w:r w:rsidR="00765BF6" w:rsidRPr="00F17C03">
        <w:rPr>
          <w:b/>
          <w:sz w:val="26"/>
          <w:szCs w:val="26"/>
          <w:lang w:val="ru-RU"/>
        </w:rPr>
        <w:t xml:space="preserve"> г</w:t>
      </w:r>
      <w:r w:rsidR="00765BF6" w:rsidRPr="00F17C03">
        <w:rPr>
          <w:sz w:val="26"/>
          <w:szCs w:val="26"/>
          <w:lang w:val="ru-RU"/>
        </w:rPr>
        <w:t xml:space="preserve">. </w:t>
      </w:r>
      <w:r w:rsidR="00292327" w:rsidRPr="00F17C03">
        <w:rPr>
          <w:sz w:val="26"/>
          <w:szCs w:val="26"/>
          <w:lang w:val="ru-RU"/>
        </w:rPr>
        <w:t>и позже (до 14</w:t>
      </w:r>
      <w:r w:rsidR="00765BF6" w:rsidRPr="00F17C03">
        <w:rPr>
          <w:sz w:val="26"/>
          <w:szCs w:val="26"/>
          <w:lang w:val="ru-RU"/>
        </w:rPr>
        <w:t xml:space="preserve"> лет).</w:t>
      </w:r>
    </w:p>
    <w:p w:rsidR="00292327" w:rsidRPr="00F17C03" w:rsidRDefault="00B545BB" w:rsidP="00F01218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7. </w:t>
      </w:r>
      <w:r w:rsidR="00292327" w:rsidRPr="00F17C03">
        <w:rPr>
          <w:b/>
          <w:sz w:val="26"/>
          <w:szCs w:val="26"/>
          <w:lang w:val="ru-RU"/>
        </w:rPr>
        <w:t>Дети,</w:t>
      </w:r>
      <w:r w:rsidR="00292327" w:rsidRPr="00F17C03">
        <w:rPr>
          <w:sz w:val="26"/>
          <w:szCs w:val="26"/>
          <w:lang w:val="ru-RU"/>
        </w:rPr>
        <w:t xml:space="preserve"> родившиеся </w:t>
      </w:r>
      <w:r w:rsidR="00CC7487" w:rsidRPr="00F17C03">
        <w:rPr>
          <w:b/>
          <w:sz w:val="26"/>
          <w:szCs w:val="26"/>
          <w:lang w:val="ru-RU"/>
        </w:rPr>
        <w:t>01.01.2010</w:t>
      </w:r>
      <w:r w:rsidR="00292327" w:rsidRPr="00F17C03">
        <w:rPr>
          <w:b/>
          <w:sz w:val="26"/>
          <w:szCs w:val="26"/>
          <w:lang w:val="ru-RU"/>
        </w:rPr>
        <w:t xml:space="preserve"> г</w:t>
      </w:r>
      <w:r w:rsidR="00292327" w:rsidRPr="00F17C03">
        <w:rPr>
          <w:sz w:val="26"/>
          <w:szCs w:val="26"/>
          <w:lang w:val="ru-RU"/>
        </w:rPr>
        <w:t>. и позже (до 10 лет).</w:t>
      </w:r>
    </w:p>
    <w:p w:rsidR="00765BF6" w:rsidRPr="00F17C03" w:rsidRDefault="00765BF6" w:rsidP="00F01218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6).  Подсчёт очков и дополнительные показатели: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В случае</w:t>
      </w:r>
      <w:proofErr w:type="gramStart"/>
      <w:r w:rsidRPr="00F17C03">
        <w:rPr>
          <w:sz w:val="26"/>
          <w:szCs w:val="26"/>
          <w:lang w:val="ru-RU"/>
        </w:rPr>
        <w:t>,</w:t>
      </w:r>
      <w:proofErr w:type="gramEnd"/>
      <w:r w:rsidRPr="00F17C03">
        <w:rPr>
          <w:sz w:val="26"/>
          <w:szCs w:val="26"/>
          <w:lang w:val="ru-RU"/>
        </w:rPr>
        <w:t xml:space="preserve"> если два и более участника набрали одинаковое количество очков итоговые места распределяются с учётом следующих дополнительных показателей в порядке убывания: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 а) Результат личной встречи между игроками, набравшими одинаковое количество очков (применяется только в случае, если все участники</w:t>
      </w:r>
      <w:r w:rsidR="00342CC0" w:rsidRPr="00F17C03">
        <w:rPr>
          <w:sz w:val="26"/>
          <w:szCs w:val="26"/>
          <w:lang w:val="ru-RU"/>
        </w:rPr>
        <w:t>-претенденты</w:t>
      </w:r>
      <w:r w:rsidRPr="00F17C03">
        <w:rPr>
          <w:sz w:val="26"/>
          <w:szCs w:val="26"/>
          <w:lang w:val="ru-RU"/>
        </w:rPr>
        <w:t xml:space="preserve"> играли между собой),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в) Усечённый </w:t>
      </w:r>
      <w:proofErr w:type="spellStart"/>
      <w:r w:rsidRPr="00F17C03">
        <w:rPr>
          <w:sz w:val="26"/>
          <w:szCs w:val="26"/>
          <w:lang w:val="ru-RU"/>
        </w:rPr>
        <w:t>Бухгольц</w:t>
      </w:r>
      <w:proofErr w:type="spellEnd"/>
      <w:r w:rsidRPr="00F17C03">
        <w:rPr>
          <w:sz w:val="26"/>
          <w:szCs w:val="26"/>
          <w:lang w:val="ru-RU"/>
        </w:rPr>
        <w:t>,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с) </w:t>
      </w:r>
      <w:proofErr w:type="spellStart"/>
      <w:r w:rsidRPr="00F17C03">
        <w:rPr>
          <w:sz w:val="26"/>
          <w:szCs w:val="26"/>
          <w:lang w:val="ru-RU"/>
        </w:rPr>
        <w:t>Бухгольц</w:t>
      </w:r>
      <w:proofErr w:type="spellEnd"/>
      <w:r w:rsidRPr="00F17C03">
        <w:rPr>
          <w:sz w:val="26"/>
          <w:szCs w:val="26"/>
          <w:lang w:val="ru-RU"/>
        </w:rPr>
        <w:t>,</w:t>
      </w:r>
    </w:p>
    <w:p w:rsidR="00C74500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</w:rPr>
        <w:t>d</w:t>
      </w:r>
      <w:r w:rsidRPr="00F17C03">
        <w:rPr>
          <w:sz w:val="26"/>
          <w:szCs w:val="26"/>
          <w:lang w:val="ru-RU"/>
        </w:rPr>
        <w:t>) Большее число побед.</w:t>
      </w:r>
    </w:p>
    <w:p w:rsidR="00765BF6" w:rsidRPr="00F17C03" w:rsidRDefault="00765BF6" w:rsidP="00F01218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 </w:t>
      </w:r>
      <w:r w:rsidR="00C74500" w:rsidRPr="00F17C03">
        <w:rPr>
          <w:sz w:val="26"/>
          <w:szCs w:val="26"/>
          <w:lang w:val="ru-RU"/>
        </w:rPr>
        <w:t>е) Большее количество партий, сыгранных чёрными,</w:t>
      </w:r>
      <w:r w:rsidRPr="00F17C03">
        <w:rPr>
          <w:sz w:val="26"/>
          <w:szCs w:val="26"/>
          <w:lang w:val="ru-RU"/>
        </w:rPr>
        <w:t xml:space="preserve">                    </w:t>
      </w:r>
    </w:p>
    <w:p w:rsidR="00765BF6" w:rsidRPr="00F17C03" w:rsidRDefault="00765BF6" w:rsidP="00FC5824">
      <w:pPr>
        <w:pStyle w:val="a3"/>
        <w:ind w:left="0"/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7). Награждение победителей:</w:t>
      </w:r>
    </w:p>
    <w:p w:rsidR="00765BF6" w:rsidRPr="00F17C03" w:rsidRDefault="00B26A7D" w:rsidP="000B12B9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1.</w:t>
      </w:r>
      <w:r w:rsidR="00765BF6" w:rsidRPr="00F17C03">
        <w:rPr>
          <w:b/>
          <w:sz w:val="26"/>
          <w:szCs w:val="26"/>
          <w:lang w:val="ru-RU"/>
        </w:rPr>
        <w:t xml:space="preserve"> Главный турнир: </w:t>
      </w:r>
      <w:r w:rsidR="00765BF6" w:rsidRPr="00F17C03">
        <w:rPr>
          <w:sz w:val="26"/>
          <w:szCs w:val="26"/>
          <w:lang w:val="ru-RU"/>
        </w:rPr>
        <w:t>Победител</w:t>
      </w:r>
      <w:r w:rsidR="00C74500" w:rsidRPr="00F17C03">
        <w:rPr>
          <w:sz w:val="26"/>
          <w:szCs w:val="26"/>
          <w:lang w:val="ru-RU"/>
        </w:rPr>
        <w:t>ь награждается спортивным кубком</w:t>
      </w:r>
      <w:r w:rsidR="00D70BE4" w:rsidRPr="00F17C03">
        <w:rPr>
          <w:sz w:val="26"/>
          <w:szCs w:val="26"/>
          <w:lang w:val="ru-RU"/>
        </w:rPr>
        <w:t>, медалью</w:t>
      </w:r>
      <w:r w:rsidR="00724883" w:rsidRPr="00F17C03">
        <w:rPr>
          <w:sz w:val="26"/>
          <w:szCs w:val="26"/>
          <w:lang w:val="ru-RU"/>
        </w:rPr>
        <w:t>, дипломом</w:t>
      </w:r>
      <w:r w:rsidR="00765BF6" w:rsidRPr="00F17C03">
        <w:rPr>
          <w:sz w:val="26"/>
          <w:szCs w:val="26"/>
          <w:lang w:val="ru-RU"/>
        </w:rPr>
        <w:t xml:space="preserve"> и</w:t>
      </w:r>
      <w:r w:rsidR="00724883" w:rsidRPr="00F17C03">
        <w:rPr>
          <w:sz w:val="26"/>
          <w:szCs w:val="26"/>
          <w:lang w:val="ru-RU"/>
        </w:rPr>
        <w:t xml:space="preserve"> сувениром, призеры – медалями,</w:t>
      </w:r>
      <w:r w:rsidR="00765BF6" w:rsidRPr="00F17C03">
        <w:rPr>
          <w:sz w:val="26"/>
          <w:szCs w:val="26"/>
          <w:lang w:val="ru-RU"/>
        </w:rPr>
        <w:t xml:space="preserve"> дипломами</w:t>
      </w:r>
      <w:r w:rsidR="00724883" w:rsidRPr="00F17C03">
        <w:rPr>
          <w:sz w:val="26"/>
          <w:szCs w:val="26"/>
          <w:lang w:val="ru-RU"/>
        </w:rPr>
        <w:t xml:space="preserve"> и сувенирами</w:t>
      </w:r>
      <w:r w:rsidR="00765BF6" w:rsidRPr="00F17C03">
        <w:rPr>
          <w:sz w:val="26"/>
          <w:szCs w:val="26"/>
          <w:lang w:val="ru-RU"/>
        </w:rPr>
        <w:t>;</w:t>
      </w:r>
    </w:p>
    <w:p w:rsidR="00765BF6" w:rsidRPr="00F17C03" w:rsidRDefault="00B26A7D" w:rsidP="00B46DFD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2.</w:t>
      </w:r>
      <w:r w:rsidR="00D60C9E" w:rsidRPr="00F17C03">
        <w:rPr>
          <w:b/>
          <w:sz w:val="26"/>
          <w:szCs w:val="26"/>
          <w:lang w:val="ru-RU"/>
        </w:rPr>
        <w:t xml:space="preserve"> </w:t>
      </w:r>
      <w:r w:rsidR="00342CC0" w:rsidRPr="00F17C03">
        <w:rPr>
          <w:b/>
          <w:sz w:val="26"/>
          <w:szCs w:val="26"/>
          <w:lang w:val="ru-RU"/>
        </w:rPr>
        <w:t>Ветераны</w:t>
      </w:r>
      <w:r w:rsidR="00342CC0" w:rsidRPr="00F17C03">
        <w:rPr>
          <w:sz w:val="26"/>
          <w:szCs w:val="26"/>
          <w:lang w:val="ru-RU"/>
        </w:rPr>
        <w:t>:</w:t>
      </w:r>
      <w:r w:rsidR="00342CC0" w:rsidRPr="00F17C03">
        <w:rPr>
          <w:b/>
          <w:sz w:val="26"/>
          <w:szCs w:val="26"/>
          <w:lang w:val="ru-RU"/>
        </w:rPr>
        <w:t xml:space="preserve">  </w:t>
      </w:r>
      <w:r w:rsidR="00342CC0" w:rsidRPr="00F17C03">
        <w:rPr>
          <w:sz w:val="26"/>
          <w:szCs w:val="26"/>
          <w:lang w:val="ru-RU"/>
        </w:rPr>
        <w:t>Победитель награждается</w:t>
      </w:r>
      <w:r w:rsidR="00D70BE4" w:rsidRPr="00F17C03">
        <w:rPr>
          <w:sz w:val="26"/>
          <w:szCs w:val="26"/>
          <w:lang w:val="ru-RU"/>
        </w:rPr>
        <w:t xml:space="preserve"> </w:t>
      </w:r>
      <w:r w:rsidR="00342CC0" w:rsidRPr="00F17C03">
        <w:rPr>
          <w:sz w:val="26"/>
          <w:szCs w:val="26"/>
          <w:lang w:val="ru-RU"/>
        </w:rPr>
        <w:t>спортивным призом</w:t>
      </w:r>
      <w:r w:rsidR="0001349D" w:rsidRPr="00F17C03">
        <w:rPr>
          <w:sz w:val="26"/>
          <w:szCs w:val="26"/>
          <w:lang w:val="ru-RU"/>
        </w:rPr>
        <w:t>, медалью</w:t>
      </w:r>
      <w:r w:rsidR="004B1155" w:rsidRPr="00F17C03">
        <w:rPr>
          <w:sz w:val="26"/>
          <w:szCs w:val="26"/>
          <w:lang w:val="ru-RU"/>
        </w:rPr>
        <w:t>, дипломом и сувениром, призеры – медалями, дипломами и сувенирами;</w:t>
      </w:r>
      <w:r w:rsidR="00342CC0" w:rsidRPr="00F17C03">
        <w:rPr>
          <w:sz w:val="26"/>
          <w:szCs w:val="26"/>
          <w:lang w:val="ru-RU"/>
        </w:rPr>
        <w:t xml:space="preserve">  </w:t>
      </w:r>
    </w:p>
    <w:p w:rsidR="00342CC0" w:rsidRPr="00F17C03" w:rsidRDefault="00B26A7D" w:rsidP="00342CC0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3.</w:t>
      </w:r>
      <w:r w:rsidR="00765BF6" w:rsidRPr="00F17C03">
        <w:rPr>
          <w:b/>
          <w:sz w:val="26"/>
          <w:szCs w:val="26"/>
          <w:lang w:val="ru-RU"/>
        </w:rPr>
        <w:t xml:space="preserve"> </w:t>
      </w:r>
      <w:r w:rsidR="00342CC0" w:rsidRPr="00F17C03">
        <w:rPr>
          <w:b/>
          <w:sz w:val="26"/>
          <w:szCs w:val="26"/>
          <w:lang w:val="ru-RU"/>
        </w:rPr>
        <w:t>Женщины</w:t>
      </w:r>
      <w:r w:rsidR="00342CC0" w:rsidRPr="00F17C03">
        <w:rPr>
          <w:sz w:val="26"/>
          <w:szCs w:val="26"/>
          <w:lang w:val="ru-RU"/>
        </w:rPr>
        <w:t>: Победитель награждается спортивным призом</w:t>
      </w:r>
      <w:r w:rsidR="00D70BE4" w:rsidRPr="00F17C03">
        <w:rPr>
          <w:sz w:val="26"/>
          <w:szCs w:val="26"/>
          <w:lang w:val="ru-RU"/>
        </w:rPr>
        <w:t>, медалью</w:t>
      </w:r>
      <w:r w:rsidR="004B1155" w:rsidRPr="00F17C03">
        <w:rPr>
          <w:sz w:val="26"/>
          <w:szCs w:val="26"/>
          <w:lang w:val="ru-RU"/>
        </w:rPr>
        <w:t>, дипломом и сувениром, призеры – медалями, дипломами и сувенирами;</w:t>
      </w:r>
      <w:r w:rsidR="00342CC0" w:rsidRPr="00F17C03">
        <w:rPr>
          <w:sz w:val="26"/>
          <w:szCs w:val="26"/>
          <w:lang w:val="ru-RU"/>
        </w:rPr>
        <w:t xml:space="preserve"> </w:t>
      </w:r>
      <w:r w:rsidR="004B1155" w:rsidRPr="00F17C03">
        <w:rPr>
          <w:sz w:val="26"/>
          <w:szCs w:val="26"/>
          <w:lang w:val="ru-RU"/>
        </w:rPr>
        <w:t xml:space="preserve">   </w:t>
      </w:r>
    </w:p>
    <w:p w:rsidR="00584BD4" w:rsidRPr="00F17C03" w:rsidRDefault="00B26A7D" w:rsidP="00584BD4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4.</w:t>
      </w:r>
      <w:r w:rsidR="00584BD4" w:rsidRPr="00F17C03">
        <w:rPr>
          <w:b/>
          <w:sz w:val="26"/>
          <w:szCs w:val="26"/>
          <w:lang w:val="ru-RU"/>
        </w:rPr>
        <w:t xml:space="preserve"> Любительский турнир:</w:t>
      </w:r>
      <w:r w:rsidR="00584BD4" w:rsidRPr="00F17C03">
        <w:rPr>
          <w:sz w:val="26"/>
          <w:szCs w:val="26"/>
          <w:lang w:val="ru-RU"/>
        </w:rPr>
        <w:t xml:space="preserve"> Победитель </w:t>
      </w:r>
      <w:r w:rsidR="004B1155" w:rsidRPr="00F17C03">
        <w:rPr>
          <w:sz w:val="26"/>
          <w:szCs w:val="26"/>
          <w:lang w:val="ru-RU"/>
        </w:rPr>
        <w:t>награждается спортивным призом, дипломом и медалью, призеры – медалями, дипломами и сувенирами</w:t>
      </w:r>
      <w:r w:rsidR="00584BD4" w:rsidRPr="00F17C03">
        <w:rPr>
          <w:sz w:val="26"/>
          <w:szCs w:val="26"/>
          <w:lang w:val="ru-RU"/>
        </w:rPr>
        <w:t>;</w:t>
      </w:r>
    </w:p>
    <w:p w:rsidR="00584BD4" w:rsidRPr="00F17C03" w:rsidRDefault="00584BD4" w:rsidP="00584BD4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5. </w:t>
      </w:r>
      <w:r w:rsidRPr="00F17C03">
        <w:rPr>
          <w:sz w:val="26"/>
          <w:szCs w:val="26"/>
          <w:lang w:val="ru-RU"/>
        </w:rPr>
        <w:t>Победитель и призеры</w:t>
      </w:r>
      <w:r w:rsidRPr="00F17C03">
        <w:rPr>
          <w:b/>
          <w:sz w:val="26"/>
          <w:szCs w:val="26"/>
          <w:lang w:val="ru-RU"/>
        </w:rPr>
        <w:t xml:space="preserve"> из сельских районов </w:t>
      </w:r>
      <w:r w:rsidRPr="00F17C03">
        <w:rPr>
          <w:sz w:val="26"/>
          <w:szCs w:val="26"/>
          <w:lang w:val="ru-RU"/>
        </w:rPr>
        <w:t xml:space="preserve">Витебской области награждаются </w:t>
      </w:r>
      <w:r w:rsidR="004B1155" w:rsidRPr="00F17C03">
        <w:rPr>
          <w:sz w:val="26"/>
          <w:szCs w:val="26"/>
          <w:lang w:val="ru-RU"/>
        </w:rPr>
        <w:t xml:space="preserve"> медалями, </w:t>
      </w:r>
      <w:r w:rsidRPr="00F17C03">
        <w:rPr>
          <w:sz w:val="26"/>
          <w:szCs w:val="26"/>
          <w:lang w:val="ru-RU"/>
        </w:rPr>
        <w:t>дипломами</w:t>
      </w:r>
      <w:r w:rsidR="004B1155" w:rsidRPr="00F17C03">
        <w:rPr>
          <w:sz w:val="26"/>
          <w:szCs w:val="26"/>
          <w:lang w:val="ru-RU"/>
        </w:rPr>
        <w:t xml:space="preserve"> и сувенирами;</w:t>
      </w:r>
    </w:p>
    <w:p w:rsidR="00765BF6" w:rsidRPr="00F17C03" w:rsidRDefault="00584BD4" w:rsidP="00303C02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6</w:t>
      </w:r>
      <w:r w:rsidR="00491CB5" w:rsidRPr="00F17C03">
        <w:rPr>
          <w:b/>
          <w:sz w:val="26"/>
          <w:szCs w:val="26"/>
          <w:lang w:val="ru-RU"/>
        </w:rPr>
        <w:t xml:space="preserve">, </w:t>
      </w:r>
      <w:r w:rsidR="00E71857" w:rsidRPr="00F17C03">
        <w:rPr>
          <w:b/>
          <w:sz w:val="26"/>
          <w:szCs w:val="26"/>
          <w:lang w:val="ru-RU"/>
        </w:rPr>
        <w:t>7</w:t>
      </w:r>
      <w:r w:rsidRPr="00F17C03">
        <w:rPr>
          <w:b/>
          <w:sz w:val="26"/>
          <w:szCs w:val="26"/>
          <w:lang w:val="ru-RU"/>
        </w:rPr>
        <w:t xml:space="preserve">. </w:t>
      </w:r>
      <w:r w:rsidR="00765BF6" w:rsidRPr="00F17C03">
        <w:rPr>
          <w:b/>
          <w:sz w:val="26"/>
          <w:szCs w:val="26"/>
          <w:lang w:val="ru-RU"/>
        </w:rPr>
        <w:t xml:space="preserve">Детский и юношеский турнир: </w:t>
      </w:r>
      <w:r w:rsidRPr="00F17C03">
        <w:rPr>
          <w:sz w:val="26"/>
          <w:szCs w:val="26"/>
          <w:lang w:val="ru-RU"/>
        </w:rPr>
        <w:t>Победители</w:t>
      </w:r>
      <w:r w:rsidR="00765BF6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 xml:space="preserve">и призеры </w:t>
      </w:r>
      <w:r w:rsidR="00E71857" w:rsidRPr="00F17C03">
        <w:rPr>
          <w:sz w:val="26"/>
          <w:szCs w:val="26"/>
          <w:lang w:val="ru-RU"/>
        </w:rPr>
        <w:t>(в обе</w:t>
      </w:r>
      <w:r w:rsidRPr="00F17C03">
        <w:rPr>
          <w:sz w:val="26"/>
          <w:szCs w:val="26"/>
          <w:lang w:val="ru-RU"/>
        </w:rPr>
        <w:t xml:space="preserve">их возрастных группах) награждаются </w:t>
      </w:r>
      <w:r w:rsidR="00582B48">
        <w:rPr>
          <w:sz w:val="26"/>
          <w:szCs w:val="26"/>
          <w:lang w:val="ru-RU"/>
        </w:rPr>
        <w:t xml:space="preserve"> медалями, </w:t>
      </w:r>
      <w:r w:rsidR="00765BF6" w:rsidRPr="00F17C03">
        <w:rPr>
          <w:sz w:val="26"/>
          <w:szCs w:val="26"/>
          <w:lang w:val="ru-RU"/>
        </w:rPr>
        <w:t>дипломами</w:t>
      </w:r>
      <w:r w:rsidR="00582B48">
        <w:rPr>
          <w:sz w:val="26"/>
          <w:szCs w:val="26"/>
          <w:lang w:val="ru-RU"/>
        </w:rPr>
        <w:t xml:space="preserve"> и сувенирами</w:t>
      </w:r>
      <w:r w:rsidR="00765BF6" w:rsidRPr="00F17C03">
        <w:rPr>
          <w:sz w:val="26"/>
          <w:szCs w:val="26"/>
          <w:lang w:val="ru-RU"/>
        </w:rPr>
        <w:t>;</w:t>
      </w:r>
    </w:p>
    <w:p w:rsidR="00765BF6" w:rsidRPr="00F17C03" w:rsidRDefault="00E71857" w:rsidP="00B46DFD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Спонсоры турнира могут выделить сувенирную продукцию для поощрения победителей и призеров в основных номинациях. </w:t>
      </w:r>
      <w:r w:rsidR="00D362A6" w:rsidRPr="00F17C03">
        <w:rPr>
          <w:sz w:val="26"/>
          <w:szCs w:val="26"/>
          <w:lang w:val="ru-RU"/>
        </w:rPr>
        <w:t>*</w:t>
      </w:r>
      <w:r w:rsidR="00765BF6" w:rsidRPr="00F17C03">
        <w:rPr>
          <w:sz w:val="26"/>
          <w:szCs w:val="26"/>
          <w:lang w:val="ru-RU"/>
        </w:rPr>
        <w:t>Игрок может получить только один приз</w:t>
      </w:r>
      <w:r w:rsidRPr="00F17C03">
        <w:rPr>
          <w:sz w:val="26"/>
          <w:szCs w:val="26"/>
          <w:lang w:val="ru-RU"/>
        </w:rPr>
        <w:t xml:space="preserve"> (сувенир)</w:t>
      </w:r>
      <w:r w:rsidR="00765BF6" w:rsidRPr="00F17C03">
        <w:rPr>
          <w:sz w:val="26"/>
          <w:szCs w:val="26"/>
          <w:lang w:val="ru-RU"/>
        </w:rPr>
        <w:t>.</w:t>
      </w:r>
    </w:p>
    <w:p w:rsidR="00765BF6" w:rsidRPr="00F17C03" w:rsidRDefault="00765BF6" w:rsidP="000F4EB1">
      <w:pPr>
        <w:rPr>
          <w:b/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8). Финансирование расходов:</w:t>
      </w:r>
    </w:p>
    <w:p w:rsidR="00DD637B" w:rsidRPr="00F17C03" w:rsidRDefault="000A76E4" w:rsidP="000F4EB1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-</w:t>
      </w:r>
      <w:r w:rsidR="00D30DFF" w:rsidRPr="00F17C03">
        <w:rPr>
          <w:sz w:val="26"/>
          <w:szCs w:val="26"/>
          <w:lang w:val="ru-RU"/>
        </w:rPr>
        <w:t xml:space="preserve"> </w:t>
      </w:r>
      <w:r w:rsidR="005451AF" w:rsidRPr="00F17C03">
        <w:rPr>
          <w:sz w:val="26"/>
          <w:szCs w:val="26"/>
          <w:lang w:val="ru-RU"/>
        </w:rPr>
        <w:t>П</w:t>
      </w:r>
      <w:r w:rsidR="00322D19" w:rsidRPr="00F17C03">
        <w:rPr>
          <w:sz w:val="26"/>
          <w:szCs w:val="26"/>
          <w:lang w:val="ru-RU"/>
        </w:rPr>
        <w:t>риобретение</w:t>
      </w:r>
      <w:r w:rsidR="00B30926" w:rsidRPr="00F17C03">
        <w:rPr>
          <w:sz w:val="26"/>
          <w:szCs w:val="26"/>
          <w:lang w:val="ru-RU"/>
        </w:rPr>
        <w:t xml:space="preserve"> 21</w:t>
      </w:r>
      <w:r w:rsidR="00322D19" w:rsidRPr="00F17C03">
        <w:rPr>
          <w:sz w:val="26"/>
          <w:szCs w:val="26"/>
          <w:lang w:val="ru-RU"/>
        </w:rPr>
        <w:t xml:space="preserve"> </w:t>
      </w:r>
      <w:r w:rsidR="00B30926" w:rsidRPr="00F17C03">
        <w:rPr>
          <w:sz w:val="26"/>
          <w:szCs w:val="26"/>
          <w:lang w:val="ru-RU"/>
        </w:rPr>
        <w:t>медали</w:t>
      </w:r>
      <w:r w:rsidRPr="00F17C03">
        <w:rPr>
          <w:sz w:val="26"/>
          <w:szCs w:val="26"/>
          <w:lang w:val="ru-RU"/>
        </w:rPr>
        <w:t xml:space="preserve"> финансируется управлением спота и туризма Витебского облисполкома;</w:t>
      </w:r>
    </w:p>
    <w:p w:rsidR="00765BF6" w:rsidRPr="00F17C03" w:rsidRDefault="00D30DFF" w:rsidP="00DD637B">
      <w:pPr>
        <w:pStyle w:val="a3"/>
        <w:ind w:left="0"/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lastRenderedPageBreak/>
        <w:t>- П</w:t>
      </w:r>
      <w:r w:rsidR="000A76E4" w:rsidRPr="00F17C03">
        <w:rPr>
          <w:sz w:val="26"/>
          <w:szCs w:val="26"/>
          <w:lang w:val="ru-RU"/>
        </w:rPr>
        <w:t>риобретение</w:t>
      </w:r>
      <w:r w:rsidRPr="00F17C03">
        <w:rPr>
          <w:sz w:val="26"/>
          <w:szCs w:val="26"/>
          <w:lang w:val="ru-RU"/>
        </w:rPr>
        <w:t xml:space="preserve"> и гравировка 1</w:t>
      </w:r>
      <w:r w:rsidR="000A76E4" w:rsidRPr="00F17C03">
        <w:rPr>
          <w:sz w:val="26"/>
          <w:szCs w:val="26"/>
          <w:lang w:val="ru-RU"/>
        </w:rPr>
        <w:t xml:space="preserve"> </w:t>
      </w:r>
      <w:r w:rsidR="00584BD4" w:rsidRPr="00F17C03">
        <w:rPr>
          <w:sz w:val="26"/>
          <w:szCs w:val="26"/>
          <w:lang w:val="ru-RU"/>
        </w:rPr>
        <w:t>кубка, 1</w:t>
      </w:r>
      <w:r w:rsidR="00B26A7D" w:rsidRPr="00F17C03">
        <w:rPr>
          <w:sz w:val="26"/>
          <w:szCs w:val="26"/>
          <w:lang w:val="ru-RU"/>
        </w:rPr>
        <w:t xml:space="preserve"> </w:t>
      </w:r>
      <w:r w:rsidR="00584BD4" w:rsidRPr="00F17C03">
        <w:rPr>
          <w:sz w:val="26"/>
          <w:szCs w:val="26"/>
          <w:lang w:val="ru-RU"/>
        </w:rPr>
        <w:t>приза</w:t>
      </w:r>
      <w:r w:rsidRPr="00F17C03">
        <w:rPr>
          <w:sz w:val="26"/>
          <w:szCs w:val="26"/>
          <w:lang w:val="ru-RU"/>
        </w:rPr>
        <w:t xml:space="preserve"> </w:t>
      </w:r>
      <w:r w:rsidR="00D60C9E" w:rsidRPr="00F17C03">
        <w:rPr>
          <w:sz w:val="26"/>
          <w:szCs w:val="26"/>
          <w:lang w:val="ru-RU"/>
        </w:rPr>
        <w:t>(</w:t>
      </w:r>
      <w:r w:rsidR="00584BD4" w:rsidRPr="00F17C03">
        <w:rPr>
          <w:sz w:val="26"/>
          <w:szCs w:val="26"/>
          <w:lang w:val="ru-RU"/>
        </w:rPr>
        <w:t>сувенира</w:t>
      </w:r>
      <w:r w:rsidR="00D60C9E" w:rsidRPr="00F17C03">
        <w:rPr>
          <w:sz w:val="26"/>
          <w:szCs w:val="26"/>
          <w:lang w:val="ru-RU"/>
        </w:rPr>
        <w:t xml:space="preserve">), разработка и изготовление 3 афиш, </w:t>
      </w:r>
      <w:r w:rsidR="00322D19" w:rsidRPr="00F17C03">
        <w:rPr>
          <w:sz w:val="26"/>
          <w:szCs w:val="26"/>
          <w:lang w:val="ru-RU"/>
        </w:rPr>
        <w:t>21</w:t>
      </w:r>
      <w:r w:rsidR="00D60C9E" w:rsidRPr="00F17C03">
        <w:rPr>
          <w:sz w:val="26"/>
          <w:szCs w:val="26"/>
          <w:lang w:val="ru-RU"/>
        </w:rPr>
        <w:t xml:space="preserve"> </w:t>
      </w:r>
      <w:r w:rsidR="00322D19" w:rsidRPr="00F17C03">
        <w:rPr>
          <w:sz w:val="26"/>
          <w:szCs w:val="26"/>
          <w:lang w:val="ru-RU"/>
        </w:rPr>
        <w:t>диплома</w:t>
      </w:r>
      <w:r w:rsidR="00D60C9E" w:rsidRPr="00F17C03">
        <w:rPr>
          <w:sz w:val="26"/>
          <w:szCs w:val="26"/>
          <w:lang w:val="ru-RU"/>
        </w:rPr>
        <w:t xml:space="preserve"> </w:t>
      </w:r>
      <w:r w:rsidR="00DD637B" w:rsidRPr="00F17C03">
        <w:rPr>
          <w:sz w:val="26"/>
          <w:szCs w:val="26"/>
          <w:lang w:val="ru-RU"/>
        </w:rPr>
        <w:t xml:space="preserve">финансируется </w:t>
      </w:r>
      <w:r w:rsidR="000A76E4" w:rsidRPr="00F17C03">
        <w:rPr>
          <w:sz w:val="26"/>
          <w:szCs w:val="26"/>
          <w:lang w:val="ru-RU"/>
        </w:rPr>
        <w:t>Витебской областной организацией Белорусского общественного объединения ветеранов;</w:t>
      </w:r>
    </w:p>
    <w:p w:rsidR="00B57811" w:rsidRPr="00F17C03" w:rsidRDefault="00B57811" w:rsidP="00DD637B">
      <w:pPr>
        <w:pStyle w:val="a3"/>
        <w:ind w:left="0"/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- </w:t>
      </w:r>
      <w:r w:rsidR="005451AF" w:rsidRPr="00F17C03">
        <w:rPr>
          <w:sz w:val="26"/>
          <w:szCs w:val="26"/>
          <w:lang w:val="ru-RU"/>
        </w:rPr>
        <w:t xml:space="preserve">Приобретение и гравировка </w:t>
      </w:r>
      <w:r w:rsidR="00214349" w:rsidRPr="00214349">
        <w:rPr>
          <w:b/>
          <w:sz w:val="26"/>
          <w:szCs w:val="26"/>
          <w:lang w:val="ru-RU"/>
        </w:rPr>
        <w:t>6</w:t>
      </w:r>
      <w:r w:rsidR="00214349">
        <w:rPr>
          <w:sz w:val="26"/>
          <w:szCs w:val="26"/>
          <w:lang w:val="ru-RU"/>
        </w:rPr>
        <w:t xml:space="preserve"> </w:t>
      </w:r>
      <w:r w:rsidR="005451AF" w:rsidRPr="00F17C03">
        <w:rPr>
          <w:sz w:val="26"/>
          <w:szCs w:val="26"/>
          <w:lang w:val="ru-RU"/>
        </w:rPr>
        <w:t>спортивных</w:t>
      </w:r>
      <w:r w:rsidR="00D60C9E" w:rsidRPr="00F17C03">
        <w:rPr>
          <w:sz w:val="26"/>
          <w:szCs w:val="26"/>
          <w:lang w:val="ru-RU"/>
        </w:rPr>
        <w:t xml:space="preserve"> </w:t>
      </w:r>
      <w:r w:rsidR="005451AF" w:rsidRPr="00F17C03">
        <w:rPr>
          <w:sz w:val="26"/>
          <w:szCs w:val="26"/>
          <w:lang w:val="ru-RU"/>
        </w:rPr>
        <w:t>кубков</w:t>
      </w:r>
      <w:r w:rsidR="006E0D00" w:rsidRPr="00F17C03">
        <w:rPr>
          <w:sz w:val="26"/>
          <w:szCs w:val="26"/>
          <w:lang w:val="ru-RU"/>
        </w:rPr>
        <w:t xml:space="preserve"> и</w:t>
      </w:r>
      <w:r w:rsidR="005451AF" w:rsidRPr="00F17C03">
        <w:rPr>
          <w:sz w:val="26"/>
          <w:szCs w:val="26"/>
          <w:lang w:val="ru-RU"/>
        </w:rPr>
        <w:t xml:space="preserve"> </w:t>
      </w:r>
      <w:r w:rsidR="00D60C9E" w:rsidRPr="00F17C03">
        <w:rPr>
          <w:sz w:val="26"/>
          <w:szCs w:val="26"/>
          <w:lang w:val="ru-RU"/>
        </w:rPr>
        <w:t>призов</w:t>
      </w:r>
      <w:r w:rsidR="006E0D00" w:rsidRPr="00F17C03">
        <w:rPr>
          <w:sz w:val="26"/>
          <w:szCs w:val="26"/>
          <w:lang w:val="ru-RU"/>
        </w:rPr>
        <w:t>,</w:t>
      </w:r>
      <w:r w:rsidR="005451AF" w:rsidRPr="00F17C03">
        <w:rPr>
          <w:sz w:val="26"/>
          <w:szCs w:val="26"/>
          <w:lang w:val="ru-RU"/>
        </w:rPr>
        <w:t xml:space="preserve"> оплата </w:t>
      </w:r>
      <w:r w:rsidR="005451AF" w:rsidRPr="00214349">
        <w:rPr>
          <w:b/>
          <w:sz w:val="26"/>
          <w:szCs w:val="26"/>
          <w:lang w:val="ru-RU"/>
        </w:rPr>
        <w:t>2</w:t>
      </w:r>
      <w:r w:rsidR="005451AF" w:rsidRPr="00F17C03">
        <w:rPr>
          <w:sz w:val="26"/>
          <w:szCs w:val="26"/>
          <w:lang w:val="ru-RU"/>
        </w:rPr>
        <w:t xml:space="preserve"> судей</w:t>
      </w:r>
      <w:r w:rsidR="00D60C9E" w:rsidRPr="00F17C03">
        <w:rPr>
          <w:sz w:val="26"/>
          <w:szCs w:val="26"/>
          <w:lang w:val="ru-RU"/>
        </w:rPr>
        <w:t xml:space="preserve"> финансируется</w:t>
      </w:r>
      <w:r w:rsidR="00D60C9E" w:rsidRPr="00F17C03">
        <w:rPr>
          <w:b/>
          <w:sz w:val="26"/>
          <w:szCs w:val="26"/>
          <w:lang w:val="ru-RU"/>
        </w:rPr>
        <w:t xml:space="preserve"> </w:t>
      </w:r>
      <w:r w:rsidR="00F40D8B" w:rsidRPr="00F17C03">
        <w:rPr>
          <w:sz w:val="26"/>
          <w:szCs w:val="26"/>
          <w:lang w:val="ru-RU"/>
        </w:rPr>
        <w:t>Витебской областной организацией Белорусского</w:t>
      </w:r>
      <w:r w:rsidR="00D60C9E" w:rsidRPr="00F17C03">
        <w:rPr>
          <w:sz w:val="26"/>
          <w:szCs w:val="26"/>
          <w:lang w:val="ru-RU"/>
        </w:rPr>
        <w:t xml:space="preserve"> </w:t>
      </w:r>
      <w:r w:rsidR="00F40D8B" w:rsidRPr="00F17C03">
        <w:rPr>
          <w:sz w:val="26"/>
          <w:szCs w:val="26"/>
          <w:lang w:val="ru-RU"/>
        </w:rPr>
        <w:t>профсоюза</w:t>
      </w:r>
      <w:r w:rsidR="00D60C9E" w:rsidRPr="00F17C03">
        <w:rPr>
          <w:sz w:val="26"/>
          <w:szCs w:val="26"/>
          <w:lang w:val="ru-RU"/>
        </w:rPr>
        <w:t xml:space="preserve"> работников государственных</w:t>
      </w:r>
      <w:r w:rsidRPr="00F17C03">
        <w:rPr>
          <w:sz w:val="26"/>
          <w:szCs w:val="26"/>
          <w:lang w:val="ru-RU"/>
        </w:rPr>
        <w:t xml:space="preserve"> и  других учреждений;</w:t>
      </w:r>
      <w:r w:rsidR="00D60C9E" w:rsidRPr="00F17C03">
        <w:rPr>
          <w:sz w:val="26"/>
          <w:szCs w:val="26"/>
          <w:lang w:val="ru-RU"/>
        </w:rPr>
        <w:t xml:space="preserve"> </w:t>
      </w:r>
    </w:p>
    <w:p w:rsidR="005451AF" w:rsidRPr="00F17C03" w:rsidRDefault="004D6B10" w:rsidP="00DD637B">
      <w:pPr>
        <w:pStyle w:val="a3"/>
        <w:ind w:left="0"/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- </w:t>
      </w:r>
      <w:r w:rsidR="00B57811" w:rsidRPr="00F17C03">
        <w:rPr>
          <w:sz w:val="26"/>
          <w:szCs w:val="26"/>
          <w:lang w:val="ru-RU"/>
        </w:rPr>
        <w:t>Пр</w:t>
      </w:r>
      <w:r w:rsidR="00EC23E7" w:rsidRPr="00F17C03">
        <w:rPr>
          <w:sz w:val="26"/>
          <w:szCs w:val="26"/>
          <w:lang w:val="ru-RU"/>
        </w:rPr>
        <w:t>иобретение и гравировка</w:t>
      </w:r>
      <w:r w:rsidR="00B57811" w:rsidRPr="00F17C03">
        <w:rPr>
          <w:sz w:val="26"/>
          <w:szCs w:val="26"/>
          <w:lang w:val="ru-RU"/>
        </w:rPr>
        <w:t xml:space="preserve"> </w:t>
      </w:r>
      <w:r w:rsidR="00B57811" w:rsidRPr="00214349">
        <w:rPr>
          <w:b/>
          <w:sz w:val="26"/>
          <w:szCs w:val="26"/>
          <w:lang w:val="ru-RU"/>
        </w:rPr>
        <w:t>3</w:t>
      </w:r>
      <w:r w:rsidR="00B57811" w:rsidRPr="00F17C03">
        <w:rPr>
          <w:sz w:val="26"/>
          <w:szCs w:val="26"/>
          <w:lang w:val="ru-RU"/>
        </w:rPr>
        <w:t xml:space="preserve"> призов </w:t>
      </w:r>
      <w:r w:rsidR="00EC23E7" w:rsidRPr="00F17C03">
        <w:rPr>
          <w:sz w:val="26"/>
          <w:szCs w:val="26"/>
          <w:lang w:val="ru-RU"/>
        </w:rPr>
        <w:t xml:space="preserve">(сувениров) </w:t>
      </w:r>
      <w:r w:rsidR="00B57811" w:rsidRPr="00F17C03">
        <w:rPr>
          <w:sz w:val="26"/>
          <w:szCs w:val="26"/>
          <w:lang w:val="ru-RU"/>
        </w:rPr>
        <w:t>финансируется</w:t>
      </w:r>
      <w:r w:rsidR="00B57811" w:rsidRPr="00F17C03">
        <w:rPr>
          <w:b/>
          <w:sz w:val="26"/>
          <w:szCs w:val="26"/>
          <w:lang w:val="ru-RU"/>
        </w:rPr>
        <w:t xml:space="preserve"> </w:t>
      </w:r>
      <w:r w:rsidR="00F40D8B" w:rsidRPr="00F17C03">
        <w:rPr>
          <w:sz w:val="26"/>
          <w:szCs w:val="26"/>
          <w:lang w:val="ru-RU"/>
        </w:rPr>
        <w:t>Витебской областной организацией Белорусского</w:t>
      </w:r>
      <w:r w:rsidR="00B57811" w:rsidRPr="00F17C03">
        <w:rPr>
          <w:sz w:val="26"/>
          <w:szCs w:val="26"/>
          <w:lang w:val="ru-RU"/>
        </w:rPr>
        <w:t xml:space="preserve"> профс</w:t>
      </w:r>
      <w:r w:rsidR="00CE253D" w:rsidRPr="00F17C03">
        <w:rPr>
          <w:sz w:val="26"/>
          <w:szCs w:val="26"/>
          <w:lang w:val="ru-RU"/>
        </w:rPr>
        <w:t>оюза</w:t>
      </w:r>
      <w:r w:rsidR="00B57811" w:rsidRPr="00F17C03">
        <w:rPr>
          <w:sz w:val="26"/>
          <w:szCs w:val="26"/>
          <w:lang w:val="ru-RU"/>
        </w:rPr>
        <w:t xml:space="preserve"> работников образования</w:t>
      </w:r>
      <w:r w:rsidR="00B02A0A">
        <w:rPr>
          <w:sz w:val="26"/>
          <w:szCs w:val="26"/>
          <w:lang w:val="ru-RU"/>
        </w:rPr>
        <w:t xml:space="preserve"> и науки</w:t>
      </w:r>
      <w:r w:rsidR="00B57811" w:rsidRPr="00F17C03">
        <w:rPr>
          <w:sz w:val="26"/>
          <w:szCs w:val="26"/>
          <w:lang w:val="ru-RU"/>
        </w:rPr>
        <w:t xml:space="preserve">;  </w:t>
      </w:r>
    </w:p>
    <w:p w:rsidR="005451AF" w:rsidRPr="00F17C03" w:rsidRDefault="005451AF" w:rsidP="00D30B1C">
      <w:pPr>
        <w:rPr>
          <w:sz w:val="26"/>
          <w:szCs w:val="26"/>
          <w:lang w:val="ru-RU"/>
        </w:rPr>
      </w:pPr>
      <w:proofErr w:type="gramStart"/>
      <w:r w:rsidRPr="00F17C03">
        <w:rPr>
          <w:sz w:val="26"/>
          <w:szCs w:val="26"/>
          <w:lang w:val="ru-RU"/>
        </w:rPr>
        <w:t xml:space="preserve">- </w:t>
      </w:r>
      <w:r w:rsidR="004D6B10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Приобретен</w:t>
      </w:r>
      <w:r w:rsidR="00EC23E7" w:rsidRPr="00F17C03">
        <w:rPr>
          <w:sz w:val="26"/>
          <w:szCs w:val="26"/>
          <w:lang w:val="ru-RU"/>
        </w:rPr>
        <w:t>ие</w:t>
      </w:r>
      <w:r w:rsidRPr="00F17C03">
        <w:rPr>
          <w:sz w:val="26"/>
          <w:szCs w:val="26"/>
          <w:lang w:val="ru-RU"/>
        </w:rPr>
        <w:t xml:space="preserve"> </w:t>
      </w:r>
      <w:r w:rsidR="00EC23E7" w:rsidRPr="00F17C03">
        <w:rPr>
          <w:sz w:val="26"/>
          <w:szCs w:val="26"/>
          <w:lang w:val="ru-RU"/>
        </w:rPr>
        <w:t>призов</w:t>
      </w:r>
      <w:r w:rsidRPr="00F17C03">
        <w:rPr>
          <w:sz w:val="26"/>
          <w:szCs w:val="26"/>
          <w:lang w:val="ru-RU"/>
        </w:rPr>
        <w:t xml:space="preserve"> и сувениров для награждения победителей и призеров </w:t>
      </w:r>
      <w:r w:rsidR="00582B48">
        <w:rPr>
          <w:sz w:val="26"/>
          <w:szCs w:val="26"/>
          <w:lang w:val="ru-RU"/>
        </w:rPr>
        <w:t>(</w:t>
      </w:r>
      <w:r w:rsidRPr="00582B48">
        <w:rPr>
          <w:b/>
          <w:sz w:val="26"/>
          <w:szCs w:val="26"/>
          <w:lang w:val="ru-RU"/>
        </w:rPr>
        <w:t xml:space="preserve">в </w:t>
      </w:r>
      <w:r w:rsidR="00EC23E7" w:rsidRPr="00582B48">
        <w:rPr>
          <w:b/>
          <w:sz w:val="26"/>
          <w:szCs w:val="26"/>
          <w:lang w:val="ru-RU"/>
        </w:rPr>
        <w:t>шест</w:t>
      </w:r>
      <w:r w:rsidR="006E0D00" w:rsidRPr="00582B48">
        <w:rPr>
          <w:b/>
          <w:sz w:val="26"/>
          <w:szCs w:val="26"/>
          <w:lang w:val="ru-RU"/>
        </w:rPr>
        <w:t xml:space="preserve">и </w:t>
      </w:r>
      <w:r w:rsidRPr="00582B48">
        <w:rPr>
          <w:b/>
          <w:sz w:val="26"/>
          <w:szCs w:val="26"/>
          <w:lang w:val="ru-RU"/>
        </w:rPr>
        <w:t>номинациях</w:t>
      </w:r>
      <w:r w:rsidR="00582B48">
        <w:rPr>
          <w:b/>
          <w:sz w:val="26"/>
          <w:szCs w:val="26"/>
          <w:lang w:val="ru-RU"/>
        </w:rPr>
        <w:t>)</w:t>
      </w:r>
      <w:r w:rsidRPr="00F17C03">
        <w:rPr>
          <w:sz w:val="26"/>
          <w:szCs w:val="26"/>
          <w:lang w:val="ru-RU"/>
        </w:rPr>
        <w:t xml:space="preserve"> финансируется Витебскими областными организациями</w:t>
      </w:r>
      <w:r w:rsidR="004D6B10" w:rsidRPr="00F17C03">
        <w:rPr>
          <w:sz w:val="26"/>
          <w:szCs w:val="26"/>
          <w:lang w:val="ru-RU"/>
        </w:rPr>
        <w:t xml:space="preserve"> </w:t>
      </w:r>
      <w:r w:rsidR="00DE43AD">
        <w:rPr>
          <w:sz w:val="26"/>
          <w:szCs w:val="26"/>
          <w:lang w:val="ru-RU"/>
        </w:rPr>
        <w:t xml:space="preserve">Белорусских </w:t>
      </w:r>
      <w:r w:rsidR="004D6B10" w:rsidRPr="00F17C03">
        <w:rPr>
          <w:sz w:val="26"/>
          <w:szCs w:val="26"/>
          <w:lang w:val="ru-RU"/>
        </w:rPr>
        <w:t>отраслевых профсоюзов</w:t>
      </w:r>
      <w:r w:rsidR="006E0D00" w:rsidRPr="00F17C03">
        <w:rPr>
          <w:sz w:val="26"/>
          <w:szCs w:val="26"/>
          <w:lang w:val="ru-RU"/>
        </w:rPr>
        <w:t>:</w:t>
      </w:r>
      <w:r w:rsidRPr="00F17C03">
        <w:rPr>
          <w:sz w:val="26"/>
          <w:szCs w:val="26"/>
          <w:lang w:val="ru-RU"/>
        </w:rPr>
        <w:t xml:space="preserve"> </w:t>
      </w:r>
      <w:r w:rsidR="004D6B10" w:rsidRPr="00F17C03">
        <w:rPr>
          <w:sz w:val="26"/>
          <w:szCs w:val="26"/>
          <w:lang w:val="ru-RU"/>
        </w:rPr>
        <w:t xml:space="preserve">профсоюза </w:t>
      </w:r>
      <w:r w:rsidRPr="00F17C03">
        <w:rPr>
          <w:sz w:val="26"/>
          <w:szCs w:val="26"/>
          <w:lang w:val="ru-RU"/>
        </w:rPr>
        <w:t>работников</w:t>
      </w:r>
      <w:r w:rsidR="006E0D00" w:rsidRPr="00F17C03">
        <w:rPr>
          <w:sz w:val="26"/>
          <w:szCs w:val="26"/>
          <w:lang w:val="ru-RU"/>
        </w:rPr>
        <w:t xml:space="preserve"> культуры</w:t>
      </w:r>
      <w:r w:rsidR="00DE43AD">
        <w:rPr>
          <w:sz w:val="26"/>
          <w:szCs w:val="26"/>
          <w:lang w:val="ru-RU"/>
        </w:rPr>
        <w:t>, информации, спорта и туризма</w:t>
      </w:r>
      <w:r w:rsidR="006E0D00" w:rsidRPr="00F17C03">
        <w:rPr>
          <w:sz w:val="26"/>
          <w:szCs w:val="26"/>
          <w:lang w:val="ru-RU"/>
        </w:rPr>
        <w:t xml:space="preserve">; </w:t>
      </w:r>
      <w:r w:rsidR="004D6B10" w:rsidRPr="00F17C03">
        <w:rPr>
          <w:sz w:val="26"/>
          <w:szCs w:val="26"/>
          <w:lang w:val="ru-RU"/>
        </w:rPr>
        <w:t xml:space="preserve">профсоюза </w:t>
      </w:r>
      <w:r w:rsidR="006E0D00" w:rsidRPr="00F17C03">
        <w:rPr>
          <w:sz w:val="26"/>
          <w:szCs w:val="26"/>
          <w:lang w:val="ru-RU"/>
        </w:rPr>
        <w:t>работников местной промышленности и коммунально-бытовых предприятий</w:t>
      </w:r>
      <w:r w:rsidR="004D6B10" w:rsidRPr="00F17C03">
        <w:rPr>
          <w:sz w:val="26"/>
          <w:szCs w:val="26"/>
          <w:lang w:val="ru-RU"/>
        </w:rPr>
        <w:t xml:space="preserve">; профсоюза работников </w:t>
      </w:r>
      <w:r w:rsidR="006E0D00" w:rsidRPr="00F17C03">
        <w:rPr>
          <w:sz w:val="26"/>
          <w:szCs w:val="26"/>
          <w:lang w:val="ru-RU"/>
        </w:rPr>
        <w:t>строительства и стройматериалов</w:t>
      </w:r>
      <w:r w:rsidR="004D6B10" w:rsidRPr="00F17C03">
        <w:rPr>
          <w:sz w:val="26"/>
          <w:szCs w:val="26"/>
          <w:lang w:val="ru-RU"/>
        </w:rPr>
        <w:t>;</w:t>
      </w:r>
      <w:r w:rsidR="006E0D00" w:rsidRPr="00F17C03">
        <w:rPr>
          <w:sz w:val="26"/>
          <w:szCs w:val="26"/>
          <w:lang w:val="ru-RU"/>
        </w:rPr>
        <w:t xml:space="preserve"> </w:t>
      </w:r>
      <w:r w:rsidR="00DE43AD">
        <w:rPr>
          <w:sz w:val="26"/>
          <w:szCs w:val="26"/>
          <w:lang w:val="ru-RU"/>
        </w:rPr>
        <w:t>профсоюза работников «</w:t>
      </w:r>
      <w:proofErr w:type="spellStart"/>
      <w:r w:rsidR="00DE43AD">
        <w:rPr>
          <w:sz w:val="26"/>
          <w:szCs w:val="26"/>
          <w:lang w:val="ru-RU"/>
        </w:rPr>
        <w:t>Белпрофмаш</w:t>
      </w:r>
      <w:proofErr w:type="spellEnd"/>
      <w:r w:rsidR="00DE43AD">
        <w:rPr>
          <w:sz w:val="26"/>
          <w:szCs w:val="26"/>
          <w:lang w:val="ru-RU"/>
        </w:rPr>
        <w:t>»</w:t>
      </w:r>
      <w:r w:rsidR="004D6B10" w:rsidRPr="00F17C03">
        <w:rPr>
          <w:sz w:val="26"/>
          <w:szCs w:val="26"/>
          <w:lang w:val="ru-RU"/>
        </w:rPr>
        <w:t>; профсоюза работников транспорта и коммуникаций;</w:t>
      </w:r>
      <w:r w:rsidR="00D30B1C" w:rsidRPr="00F17C03">
        <w:rPr>
          <w:sz w:val="26"/>
          <w:szCs w:val="26"/>
          <w:lang w:val="ru-RU"/>
        </w:rPr>
        <w:t xml:space="preserve"> профсоюза работников предприятий энергетики, газовой и топливной промышленности</w:t>
      </w:r>
      <w:r w:rsidR="00EC23E7" w:rsidRPr="00F17C03">
        <w:rPr>
          <w:sz w:val="26"/>
          <w:szCs w:val="26"/>
          <w:lang w:val="ru-RU"/>
        </w:rPr>
        <w:t>.</w:t>
      </w:r>
      <w:r w:rsidR="00D30B1C" w:rsidRPr="00F17C03">
        <w:rPr>
          <w:sz w:val="26"/>
          <w:szCs w:val="26"/>
          <w:lang w:val="ru-RU"/>
        </w:rPr>
        <w:t xml:space="preserve">                       </w:t>
      </w:r>
      <w:r w:rsidR="004D6B10" w:rsidRPr="00F17C03">
        <w:rPr>
          <w:sz w:val="26"/>
          <w:szCs w:val="26"/>
          <w:lang w:val="ru-RU"/>
        </w:rPr>
        <w:t xml:space="preserve">                      </w:t>
      </w:r>
      <w:proofErr w:type="gramEnd"/>
    </w:p>
    <w:p w:rsidR="005451AF" w:rsidRPr="00F17C03" w:rsidRDefault="00F40D8B" w:rsidP="00B02A0A">
      <w:pPr>
        <w:pStyle w:val="a3"/>
        <w:ind w:left="0"/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- П</w:t>
      </w:r>
      <w:r w:rsidR="00765BF6" w:rsidRPr="00F17C03">
        <w:rPr>
          <w:sz w:val="26"/>
          <w:szCs w:val="26"/>
          <w:lang w:val="ru-RU"/>
        </w:rPr>
        <w:t>роезд и питание участников турнира финансируется за счет средств ко</w:t>
      </w:r>
      <w:r w:rsidR="00CE253D" w:rsidRPr="00F17C03">
        <w:rPr>
          <w:sz w:val="26"/>
          <w:szCs w:val="26"/>
          <w:lang w:val="ru-RU"/>
        </w:rPr>
        <w:t>мандирующей организации региона</w:t>
      </w:r>
      <w:r w:rsidRPr="00F17C03">
        <w:rPr>
          <w:sz w:val="26"/>
          <w:szCs w:val="26"/>
          <w:lang w:val="ru-RU"/>
        </w:rPr>
        <w:t>.</w:t>
      </w:r>
      <w:r w:rsidR="00B30926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*О</w:t>
      </w:r>
      <w:r w:rsidR="00B30926" w:rsidRPr="00F17C03">
        <w:rPr>
          <w:b/>
          <w:sz w:val="26"/>
          <w:szCs w:val="26"/>
          <w:lang w:val="ru-RU"/>
        </w:rPr>
        <w:t>траслевые профсоюзы</w:t>
      </w:r>
      <w:r w:rsidR="00B30926" w:rsidRPr="00F17C03">
        <w:rPr>
          <w:sz w:val="26"/>
          <w:szCs w:val="26"/>
          <w:lang w:val="ru-RU"/>
        </w:rPr>
        <w:t xml:space="preserve"> </w:t>
      </w:r>
      <w:r w:rsidR="00A85D1E" w:rsidRPr="00F17C03">
        <w:rPr>
          <w:sz w:val="26"/>
          <w:szCs w:val="26"/>
          <w:lang w:val="ru-RU"/>
        </w:rPr>
        <w:t xml:space="preserve">и их региональные структуры </w:t>
      </w:r>
      <w:r w:rsidR="00B30926" w:rsidRPr="0069124C">
        <w:rPr>
          <w:b/>
          <w:sz w:val="26"/>
          <w:szCs w:val="26"/>
          <w:lang w:val="ru-RU"/>
        </w:rPr>
        <w:t>оказывают содействие</w:t>
      </w:r>
      <w:r w:rsidR="00B30926" w:rsidRPr="00F17C03">
        <w:rPr>
          <w:sz w:val="26"/>
          <w:szCs w:val="26"/>
          <w:lang w:val="ru-RU"/>
        </w:rPr>
        <w:t xml:space="preserve"> в оплате </w:t>
      </w:r>
      <w:r w:rsidRPr="00F17C03">
        <w:rPr>
          <w:sz w:val="26"/>
          <w:szCs w:val="26"/>
          <w:lang w:val="ru-RU"/>
        </w:rPr>
        <w:t xml:space="preserve">командировок </w:t>
      </w:r>
      <w:r w:rsidR="00D30B1C" w:rsidRPr="00F17C03">
        <w:rPr>
          <w:sz w:val="26"/>
          <w:szCs w:val="26"/>
          <w:lang w:val="ru-RU"/>
        </w:rPr>
        <w:t>иногородних участников</w:t>
      </w:r>
      <w:r w:rsidRPr="00F17C03">
        <w:rPr>
          <w:sz w:val="26"/>
          <w:szCs w:val="26"/>
          <w:lang w:val="ru-RU"/>
        </w:rPr>
        <w:t>, относящихся</w:t>
      </w:r>
      <w:r w:rsidR="00221C89" w:rsidRPr="00F17C03">
        <w:rPr>
          <w:sz w:val="26"/>
          <w:szCs w:val="26"/>
          <w:lang w:val="ru-RU"/>
        </w:rPr>
        <w:t xml:space="preserve"> к соответст</w:t>
      </w:r>
      <w:r w:rsidR="00584BD4" w:rsidRPr="00F17C03">
        <w:rPr>
          <w:sz w:val="26"/>
          <w:szCs w:val="26"/>
          <w:lang w:val="ru-RU"/>
        </w:rPr>
        <w:t>вующему</w:t>
      </w:r>
      <w:r w:rsidRPr="00F17C03">
        <w:rPr>
          <w:sz w:val="26"/>
          <w:szCs w:val="26"/>
          <w:lang w:val="ru-RU"/>
        </w:rPr>
        <w:t xml:space="preserve"> профсоюзу</w:t>
      </w:r>
      <w:r w:rsidR="00B02A0A">
        <w:rPr>
          <w:sz w:val="26"/>
          <w:szCs w:val="26"/>
          <w:lang w:val="ru-RU"/>
        </w:rPr>
        <w:t xml:space="preserve"> </w:t>
      </w:r>
      <w:r w:rsidR="00B02A0A" w:rsidRPr="00B02A0A">
        <w:rPr>
          <w:sz w:val="26"/>
          <w:szCs w:val="26"/>
          <w:lang w:val="ru-RU"/>
        </w:rPr>
        <w:t>(оплата проезда и питания спортсменов)</w:t>
      </w:r>
      <w:r w:rsidR="00B30926" w:rsidRPr="00F17C03">
        <w:rPr>
          <w:sz w:val="26"/>
          <w:szCs w:val="26"/>
          <w:lang w:val="ru-RU"/>
        </w:rPr>
        <w:t>.</w:t>
      </w:r>
    </w:p>
    <w:p w:rsidR="00765BF6" w:rsidRPr="00F17C03" w:rsidRDefault="00765BF6" w:rsidP="000234EF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 9</w:t>
      </w:r>
      <w:r w:rsidR="000A76E4" w:rsidRPr="00F17C03">
        <w:rPr>
          <w:b/>
          <w:sz w:val="26"/>
          <w:szCs w:val="26"/>
          <w:lang w:val="ru-RU"/>
        </w:rPr>
        <w:t>)</w:t>
      </w:r>
      <w:r w:rsidRPr="00F17C03">
        <w:rPr>
          <w:b/>
          <w:sz w:val="26"/>
          <w:szCs w:val="26"/>
          <w:lang w:val="ru-RU"/>
        </w:rPr>
        <w:t>.</w:t>
      </w:r>
      <w:r w:rsidRPr="00F17C03">
        <w:rPr>
          <w:sz w:val="26"/>
          <w:szCs w:val="26"/>
          <w:lang w:val="ru-RU"/>
        </w:rPr>
        <w:t xml:space="preserve"> </w:t>
      </w:r>
      <w:r w:rsidRPr="00F17C03">
        <w:rPr>
          <w:b/>
          <w:sz w:val="26"/>
          <w:szCs w:val="26"/>
          <w:lang w:val="ru-RU"/>
        </w:rPr>
        <w:t>Заявка на участие:</w:t>
      </w:r>
    </w:p>
    <w:p w:rsidR="003F7316" w:rsidRPr="00F17C03" w:rsidRDefault="00765BF6" w:rsidP="00B545BB">
      <w:pPr>
        <w:rPr>
          <w:b/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К участию в соревновании допускаютс</w:t>
      </w:r>
      <w:r w:rsidR="000A76E4" w:rsidRPr="00F17C03">
        <w:rPr>
          <w:sz w:val="26"/>
          <w:szCs w:val="26"/>
          <w:lang w:val="ru-RU"/>
        </w:rPr>
        <w:t>я игроки, имеющие допуск врача,</w:t>
      </w:r>
      <w:r w:rsidRPr="00F17C03">
        <w:rPr>
          <w:sz w:val="26"/>
          <w:szCs w:val="26"/>
          <w:lang w:val="ru-RU"/>
        </w:rPr>
        <w:t xml:space="preserve"> на основании </w:t>
      </w:r>
      <w:r w:rsidR="008528F0" w:rsidRPr="00F17C03">
        <w:rPr>
          <w:b/>
          <w:sz w:val="26"/>
          <w:szCs w:val="26"/>
          <w:lang w:val="ru-RU"/>
        </w:rPr>
        <w:t xml:space="preserve">заявки, </w:t>
      </w:r>
      <w:r w:rsidRPr="00F17C03">
        <w:rPr>
          <w:b/>
          <w:sz w:val="26"/>
          <w:szCs w:val="26"/>
          <w:lang w:val="ru-RU"/>
        </w:rPr>
        <w:t xml:space="preserve">своевременно </w:t>
      </w:r>
      <w:r w:rsidRPr="00F17C03">
        <w:rPr>
          <w:sz w:val="26"/>
          <w:szCs w:val="26"/>
          <w:lang w:val="ru-RU"/>
        </w:rPr>
        <w:t>поданной в оргкомитет</w:t>
      </w:r>
      <w:r w:rsidRPr="00F17C03">
        <w:rPr>
          <w:b/>
          <w:sz w:val="26"/>
          <w:szCs w:val="26"/>
          <w:lang w:val="ru-RU"/>
        </w:rPr>
        <w:t xml:space="preserve">. </w:t>
      </w:r>
      <w:r w:rsidR="00CB596D" w:rsidRPr="00F17C03">
        <w:rPr>
          <w:sz w:val="26"/>
          <w:szCs w:val="26"/>
          <w:lang w:val="ru-RU"/>
        </w:rPr>
        <w:t>В заявке указываются</w:t>
      </w:r>
      <w:r w:rsidR="00CB2E82" w:rsidRPr="00F17C03">
        <w:rPr>
          <w:sz w:val="26"/>
          <w:szCs w:val="26"/>
          <w:lang w:val="ru-RU"/>
        </w:rPr>
        <w:t>:</w:t>
      </w:r>
      <w:r w:rsidR="00CB596D" w:rsidRPr="00F17C03">
        <w:rPr>
          <w:b/>
          <w:sz w:val="26"/>
          <w:szCs w:val="26"/>
          <w:lang w:val="ru-RU"/>
        </w:rPr>
        <w:t xml:space="preserve"> </w:t>
      </w:r>
      <w:proofErr w:type="gramStart"/>
      <w:r w:rsidR="003F7316" w:rsidRPr="00F17C03">
        <w:rPr>
          <w:b/>
          <w:sz w:val="26"/>
          <w:szCs w:val="26"/>
          <w:lang w:val="ru-RU"/>
        </w:rPr>
        <w:t xml:space="preserve">Ф.И.О., </w:t>
      </w:r>
      <w:r w:rsidR="003F7316" w:rsidRPr="00F17C03">
        <w:rPr>
          <w:sz w:val="26"/>
          <w:szCs w:val="26"/>
          <w:lang w:val="ru-RU"/>
        </w:rPr>
        <w:t>регион,</w:t>
      </w:r>
      <w:r w:rsidR="003F7316" w:rsidRPr="00F17C03">
        <w:rPr>
          <w:b/>
          <w:sz w:val="26"/>
          <w:szCs w:val="26"/>
          <w:lang w:val="ru-RU"/>
        </w:rPr>
        <w:t xml:space="preserve"> </w:t>
      </w:r>
      <w:r w:rsidR="00CB596D" w:rsidRPr="00F17C03">
        <w:rPr>
          <w:b/>
          <w:sz w:val="26"/>
          <w:szCs w:val="26"/>
          <w:lang w:val="ru-RU"/>
        </w:rPr>
        <w:t xml:space="preserve">спортивное звание </w:t>
      </w:r>
      <w:r w:rsidR="00CB596D" w:rsidRPr="00F17C03">
        <w:rPr>
          <w:sz w:val="26"/>
          <w:szCs w:val="26"/>
          <w:lang w:val="ru-RU"/>
        </w:rPr>
        <w:t>(квалификация</w:t>
      </w:r>
      <w:r w:rsidR="00CB596D" w:rsidRPr="00F17C03">
        <w:rPr>
          <w:b/>
          <w:sz w:val="26"/>
          <w:szCs w:val="26"/>
          <w:lang w:val="ru-RU"/>
        </w:rPr>
        <w:t xml:space="preserve">), разряд, </w:t>
      </w:r>
      <w:r w:rsidR="00CB596D" w:rsidRPr="00F17C03">
        <w:rPr>
          <w:sz w:val="26"/>
          <w:szCs w:val="26"/>
          <w:lang w:val="ru-RU"/>
        </w:rPr>
        <w:t>рейтинг,</w:t>
      </w:r>
      <w:r w:rsidR="00CB596D" w:rsidRPr="00F17C03">
        <w:rPr>
          <w:b/>
          <w:sz w:val="26"/>
          <w:szCs w:val="26"/>
          <w:lang w:val="ru-RU"/>
        </w:rPr>
        <w:t xml:space="preserve"> возраст (</w:t>
      </w:r>
      <w:r w:rsidR="00CE253D" w:rsidRPr="00F17C03">
        <w:rPr>
          <w:sz w:val="26"/>
          <w:szCs w:val="26"/>
          <w:lang w:val="ru-RU"/>
        </w:rPr>
        <w:t>дата,</w:t>
      </w:r>
      <w:r w:rsidR="00CE253D" w:rsidRPr="00F17C03">
        <w:rPr>
          <w:b/>
          <w:sz w:val="26"/>
          <w:szCs w:val="26"/>
          <w:lang w:val="ru-RU"/>
        </w:rPr>
        <w:t xml:space="preserve"> месяц, </w:t>
      </w:r>
      <w:r w:rsidR="00CB596D" w:rsidRPr="00F17C03">
        <w:rPr>
          <w:sz w:val="26"/>
          <w:szCs w:val="26"/>
          <w:lang w:val="ru-RU"/>
        </w:rPr>
        <w:t>год рождения)</w:t>
      </w:r>
      <w:r w:rsidR="00CB596D" w:rsidRPr="00F17C03">
        <w:rPr>
          <w:b/>
          <w:sz w:val="26"/>
          <w:szCs w:val="26"/>
          <w:lang w:val="ru-RU"/>
        </w:rPr>
        <w:t>.</w:t>
      </w:r>
      <w:proofErr w:type="gramEnd"/>
      <w:r w:rsidR="003F7316" w:rsidRPr="00F17C03">
        <w:rPr>
          <w:b/>
          <w:sz w:val="26"/>
          <w:szCs w:val="26"/>
          <w:lang w:val="ru-RU"/>
        </w:rPr>
        <w:t xml:space="preserve"> </w:t>
      </w:r>
      <w:r w:rsidRPr="00F17C03">
        <w:rPr>
          <w:b/>
          <w:sz w:val="26"/>
          <w:szCs w:val="26"/>
          <w:lang w:val="ru-RU"/>
        </w:rPr>
        <w:t xml:space="preserve">Заявка на участие </w:t>
      </w:r>
      <w:r w:rsidR="0054613B" w:rsidRPr="00F17C03">
        <w:rPr>
          <w:sz w:val="26"/>
          <w:szCs w:val="26"/>
          <w:lang w:val="ru-RU"/>
        </w:rPr>
        <w:t>в открытом областном</w:t>
      </w:r>
      <w:r w:rsidRPr="00F17C03">
        <w:rPr>
          <w:sz w:val="26"/>
          <w:szCs w:val="26"/>
          <w:lang w:val="ru-RU"/>
        </w:rPr>
        <w:t xml:space="preserve"> </w:t>
      </w:r>
      <w:r w:rsidR="00CB596D" w:rsidRPr="00F17C03">
        <w:rPr>
          <w:sz w:val="26"/>
          <w:szCs w:val="26"/>
          <w:lang w:val="ru-RU"/>
        </w:rPr>
        <w:t xml:space="preserve">некоммерческом </w:t>
      </w:r>
      <w:r w:rsidRPr="00F17C03">
        <w:rPr>
          <w:sz w:val="26"/>
          <w:szCs w:val="26"/>
          <w:lang w:val="ru-RU"/>
        </w:rPr>
        <w:t xml:space="preserve">темпо-турнире </w:t>
      </w:r>
      <w:r w:rsidRPr="00F17C03">
        <w:rPr>
          <w:b/>
          <w:sz w:val="26"/>
          <w:szCs w:val="26"/>
          <w:lang w:val="ru-RU"/>
        </w:rPr>
        <w:t>иногородними</w:t>
      </w:r>
      <w:r w:rsidRPr="00F17C03">
        <w:rPr>
          <w:sz w:val="26"/>
          <w:szCs w:val="26"/>
          <w:lang w:val="ru-RU"/>
        </w:rPr>
        <w:t xml:space="preserve"> направляется </w:t>
      </w:r>
      <w:r w:rsidR="00E71857" w:rsidRPr="00F17C03">
        <w:rPr>
          <w:b/>
          <w:sz w:val="26"/>
          <w:szCs w:val="26"/>
          <w:u w:val="single"/>
          <w:lang w:val="ru-RU"/>
        </w:rPr>
        <w:t>(</w:t>
      </w:r>
      <w:r w:rsidR="001E0E75" w:rsidRPr="00F17C03">
        <w:rPr>
          <w:b/>
          <w:sz w:val="26"/>
          <w:szCs w:val="26"/>
          <w:u w:val="single"/>
          <w:lang w:val="ru-RU"/>
        </w:rPr>
        <w:t>до 0</w:t>
      </w:r>
      <w:r w:rsidR="00D61999" w:rsidRPr="00F17C03">
        <w:rPr>
          <w:b/>
          <w:sz w:val="26"/>
          <w:szCs w:val="26"/>
          <w:u w:val="single"/>
          <w:lang w:val="ru-RU"/>
        </w:rPr>
        <w:t>1</w:t>
      </w:r>
      <w:r w:rsidR="00D11B97">
        <w:rPr>
          <w:b/>
          <w:sz w:val="26"/>
          <w:szCs w:val="26"/>
          <w:u w:val="single"/>
          <w:lang w:val="ru-RU"/>
        </w:rPr>
        <w:t>.02</w:t>
      </w:r>
      <w:r w:rsidR="001E0E75" w:rsidRPr="00F17C03">
        <w:rPr>
          <w:b/>
          <w:sz w:val="26"/>
          <w:szCs w:val="26"/>
          <w:u w:val="single"/>
          <w:lang w:val="ru-RU"/>
        </w:rPr>
        <w:t>.20</w:t>
      </w:r>
      <w:r w:rsidR="00B02A0A">
        <w:rPr>
          <w:b/>
          <w:sz w:val="26"/>
          <w:szCs w:val="26"/>
          <w:u w:val="single"/>
          <w:lang w:val="ru-RU"/>
        </w:rPr>
        <w:t>20</w:t>
      </w:r>
      <w:r w:rsidRPr="00F17C03">
        <w:rPr>
          <w:b/>
          <w:sz w:val="26"/>
          <w:szCs w:val="26"/>
          <w:u w:val="single"/>
          <w:lang w:val="ru-RU"/>
        </w:rPr>
        <w:t xml:space="preserve"> г. включительно</w:t>
      </w:r>
      <w:r w:rsidR="00E71857" w:rsidRPr="00F17C03">
        <w:rPr>
          <w:b/>
          <w:sz w:val="26"/>
          <w:szCs w:val="26"/>
          <w:u w:val="single"/>
          <w:lang w:val="ru-RU"/>
        </w:rPr>
        <w:t>)</w:t>
      </w:r>
      <w:r w:rsidRPr="00F17C03">
        <w:rPr>
          <w:sz w:val="26"/>
          <w:szCs w:val="26"/>
          <w:lang w:val="ru-RU"/>
        </w:rPr>
        <w:t xml:space="preserve"> в Витебский областной совет ветеранов БООВ по адресу (210010, г</w:t>
      </w:r>
      <w:proofErr w:type="gramStart"/>
      <w:r w:rsidRPr="00F17C03">
        <w:rPr>
          <w:sz w:val="26"/>
          <w:szCs w:val="26"/>
          <w:lang w:val="ru-RU"/>
        </w:rPr>
        <w:t>.В</w:t>
      </w:r>
      <w:proofErr w:type="gramEnd"/>
      <w:r w:rsidRPr="00F17C03">
        <w:rPr>
          <w:sz w:val="26"/>
          <w:szCs w:val="26"/>
          <w:lang w:val="ru-RU"/>
        </w:rPr>
        <w:t xml:space="preserve">итебск, ул. </w:t>
      </w:r>
      <w:r w:rsidR="003F7316" w:rsidRPr="00F17C03">
        <w:rPr>
          <w:sz w:val="26"/>
          <w:szCs w:val="26"/>
          <w:lang w:val="ru-RU"/>
        </w:rPr>
        <w:t xml:space="preserve">Правды 18, </w:t>
      </w:r>
      <w:proofErr w:type="spellStart"/>
      <w:r w:rsidR="003F7316" w:rsidRPr="00F17C03">
        <w:rPr>
          <w:sz w:val="26"/>
          <w:szCs w:val="26"/>
          <w:lang w:val="ru-RU"/>
        </w:rPr>
        <w:t>каб</w:t>
      </w:r>
      <w:proofErr w:type="spellEnd"/>
      <w:r w:rsidR="003F7316" w:rsidRPr="00F17C03">
        <w:rPr>
          <w:sz w:val="26"/>
          <w:szCs w:val="26"/>
          <w:lang w:val="ru-RU"/>
        </w:rPr>
        <w:t>. 20),</w:t>
      </w:r>
      <w:r w:rsidR="00CB596D" w:rsidRPr="00F17C03">
        <w:rPr>
          <w:sz w:val="26"/>
          <w:szCs w:val="26"/>
          <w:lang w:val="ru-RU"/>
        </w:rPr>
        <w:t xml:space="preserve"> </w:t>
      </w:r>
      <w:r w:rsidR="003F7316" w:rsidRPr="00F17C03">
        <w:rPr>
          <w:b/>
          <w:sz w:val="26"/>
          <w:szCs w:val="26"/>
          <w:lang w:val="ru-RU"/>
        </w:rPr>
        <w:t>т</w:t>
      </w:r>
      <w:r w:rsidRPr="00F17C03">
        <w:rPr>
          <w:b/>
          <w:sz w:val="26"/>
          <w:szCs w:val="26"/>
          <w:lang w:val="ru-RU"/>
        </w:rPr>
        <w:t>ел/факс:</w:t>
      </w:r>
      <w:r w:rsidRPr="00F17C03">
        <w:rPr>
          <w:sz w:val="26"/>
          <w:szCs w:val="26"/>
          <w:lang w:val="ru-RU"/>
        </w:rPr>
        <w:t xml:space="preserve"> </w:t>
      </w:r>
      <w:r w:rsidRPr="00F17C03">
        <w:rPr>
          <w:b/>
          <w:sz w:val="26"/>
          <w:szCs w:val="26"/>
          <w:lang w:val="ru-RU"/>
        </w:rPr>
        <w:t>(8-0212)</w:t>
      </w:r>
      <w:r w:rsidR="003F7316" w:rsidRPr="00F17C03">
        <w:rPr>
          <w:b/>
          <w:sz w:val="26"/>
          <w:szCs w:val="26"/>
          <w:lang w:val="ru-RU"/>
        </w:rPr>
        <w:t xml:space="preserve"> </w:t>
      </w:r>
      <w:r w:rsidR="0054613B" w:rsidRPr="00F17C03">
        <w:rPr>
          <w:b/>
          <w:sz w:val="26"/>
          <w:szCs w:val="26"/>
          <w:lang w:val="ru-RU"/>
        </w:rPr>
        <w:t>63</w:t>
      </w:r>
      <w:r w:rsidR="000E04B1" w:rsidRPr="00F17C03">
        <w:rPr>
          <w:b/>
          <w:sz w:val="26"/>
          <w:szCs w:val="26"/>
          <w:lang w:val="ru-RU"/>
        </w:rPr>
        <w:t xml:space="preserve">-68-67 </w:t>
      </w:r>
      <w:r w:rsidR="000E04B1" w:rsidRPr="00F17C03">
        <w:rPr>
          <w:sz w:val="26"/>
          <w:szCs w:val="26"/>
          <w:lang w:val="ru-RU"/>
        </w:rPr>
        <w:t>и п</w:t>
      </w:r>
      <w:r w:rsidR="00CB596D" w:rsidRPr="00F17C03">
        <w:rPr>
          <w:sz w:val="26"/>
          <w:szCs w:val="26"/>
          <w:lang w:val="ru-RU"/>
        </w:rPr>
        <w:t xml:space="preserve">о электронной почте </w:t>
      </w:r>
      <w:r w:rsidR="00CB596D" w:rsidRPr="00F17C03">
        <w:rPr>
          <w:sz w:val="26"/>
          <w:szCs w:val="26"/>
        </w:rPr>
        <w:t>email</w:t>
      </w:r>
      <w:r w:rsidR="000E04B1" w:rsidRPr="00F17C03">
        <w:rPr>
          <w:sz w:val="26"/>
          <w:szCs w:val="26"/>
          <w:lang w:val="ru-RU"/>
        </w:rPr>
        <w:t>:</w:t>
      </w:r>
      <w:r w:rsidR="00CB596D" w:rsidRPr="00F17C03">
        <w:rPr>
          <w:b/>
          <w:sz w:val="26"/>
          <w:szCs w:val="26"/>
          <w:lang w:val="ru-RU"/>
        </w:rPr>
        <w:t xml:space="preserve"> </w:t>
      </w:r>
      <w:hyperlink r:id="rId7" w:history="1">
        <w:r w:rsidR="0035314C" w:rsidRPr="00F17C03">
          <w:rPr>
            <w:rStyle w:val="a6"/>
            <w:sz w:val="26"/>
            <w:szCs w:val="26"/>
          </w:rPr>
          <w:t>veteran</w:t>
        </w:r>
        <w:r w:rsidR="0035314C" w:rsidRPr="00F17C03">
          <w:rPr>
            <w:rStyle w:val="a6"/>
            <w:sz w:val="26"/>
            <w:szCs w:val="26"/>
            <w:lang w:val="ru-RU"/>
          </w:rPr>
          <w:t>.</w:t>
        </w:r>
        <w:r w:rsidR="0035314C" w:rsidRPr="00F17C03">
          <w:rPr>
            <w:rStyle w:val="a6"/>
            <w:sz w:val="26"/>
            <w:szCs w:val="26"/>
          </w:rPr>
          <w:t>vit</w:t>
        </w:r>
        <w:r w:rsidR="0035314C" w:rsidRPr="00F17C03">
          <w:rPr>
            <w:rStyle w:val="a6"/>
            <w:sz w:val="26"/>
            <w:szCs w:val="26"/>
            <w:lang w:val="ru-RU"/>
          </w:rPr>
          <w:t>@</w:t>
        </w:r>
        <w:r w:rsidR="0035314C" w:rsidRPr="00F17C03">
          <w:rPr>
            <w:rStyle w:val="a6"/>
            <w:sz w:val="26"/>
            <w:szCs w:val="26"/>
          </w:rPr>
          <w:t>mail</w:t>
        </w:r>
        <w:r w:rsidR="0035314C" w:rsidRPr="00F17C03">
          <w:rPr>
            <w:rStyle w:val="a6"/>
            <w:sz w:val="26"/>
            <w:szCs w:val="26"/>
            <w:lang w:val="ru-RU"/>
          </w:rPr>
          <w:t>.</w:t>
        </w:r>
        <w:proofErr w:type="spellStart"/>
        <w:r w:rsidR="0035314C" w:rsidRPr="00F17C03">
          <w:rPr>
            <w:rStyle w:val="a6"/>
            <w:sz w:val="26"/>
            <w:szCs w:val="26"/>
          </w:rPr>
          <w:t>ru</w:t>
        </w:r>
        <w:proofErr w:type="spellEnd"/>
      </w:hyperlink>
      <w:r w:rsidR="003F7316" w:rsidRPr="00F17C03">
        <w:rPr>
          <w:color w:val="0F243E"/>
          <w:sz w:val="26"/>
          <w:szCs w:val="26"/>
          <w:lang w:val="ru-RU"/>
        </w:rPr>
        <w:t xml:space="preserve"> </w:t>
      </w:r>
      <w:r w:rsidR="000E04B1" w:rsidRPr="00F17C03">
        <w:rPr>
          <w:b/>
          <w:sz w:val="26"/>
          <w:szCs w:val="26"/>
          <w:lang w:val="ru-RU"/>
        </w:rPr>
        <w:t>(</w:t>
      </w:r>
      <w:r w:rsidR="00CB596D" w:rsidRPr="00F17C03">
        <w:rPr>
          <w:b/>
          <w:sz w:val="26"/>
          <w:szCs w:val="26"/>
          <w:lang w:val="ru-RU"/>
        </w:rPr>
        <w:t>заявку можно передать через районные, городские организации ветеранов БООВ</w:t>
      </w:r>
      <w:r w:rsidR="000E04B1" w:rsidRPr="00F17C03">
        <w:rPr>
          <w:b/>
          <w:sz w:val="26"/>
          <w:szCs w:val="26"/>
          <w:lang w:val="ru-RU"/>
        </w:rPr>
        <w:t>)</w:t>
      </w:r>
      <w:r w:rsidR="00CB596D" w:rsidRPr="00F17C03">
        <w:rPr>
          <w:sz w:val="26"/>
          <w:szCs w:val="26"/>
          <w:lang w:val="ru-RU"/>
        </w:rPr>
        <w:t xml:space="preserve">. </w:t>
      </w:r>
      <w:r w:rsidR="003F7316" w:rsidRPr="00F17C03">
        <w:rPr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Игроки, проживающие в</w:t>
      </w:r>
      <w:r w:rsidR="003F7316" w:rsidRPr="00F17C03">
        <w:rPr>
          <w:b/>
          <w:sz w:val="26"/>
          <w:szCs w:val="26"/>
          <w:lang w:val="ru-RU"/>
        </w:rPr>
        <w:t xml:space="preserve"> г</w:t>
      </w:r>
      <w:proofErr w:type="gramStart"/>
      <w:r w:rsidR="003F7316" w:rsidRPr="00F17C03">
        <w:rPr>
          <w:b/>
          <w:sz w:val="26"/>
          <w:szCs w:val="26"/>
          <w:lang w:val="ru-RU"/>
        </w:rPr>
        <w:t>.</w:t>
      </w:r>
      <w:r w:rsidRPr="00F17C03">
        <w:rPr>
          <w:b/>
          <w:sz w:val="26"/>
          <w:szCs w:val="26"/>
          <w:lang w:val="ru-RU"/>
        </w:rPr>
        <w:t>В</w:t>
      </w:r>
      <w:proofErr w:type="gramEnd"/>
      <w:r w:rsidRPr="00F17C03">
        <w:rPr>
          <w:b/>
          <w:sz w:val="26"/>
          <w:szCs w:val="26"/>
          <w:lang w:val="ru-RU"/>
        </w:rPr>
        <w:t>итебске</w:t>
      </w:r>
      <w:r w:rsidRPr="00F17C03">
        <w:rPr>
          <w:sz w:val="26"/>
          <w:szCs w:val="26"/>
          <w:lang w:val="ru-RU"/>
        </w:rPr>
        <w:t xml:space="preserve"> </w:t>
      </w:r>
      <w:r w:rsidRPr="00F17C03">
        <w:rPr>
          <w:b/>
          <w:sz w:val="26"/>
          <w:szCs w:val="26"/>
          <w:lang w:val="ru-RU"/>
        </w:rPr>
        <w:t xml:space="preserve"> </w:t>
      </w:r>
      <w:r w:rsidRPr="00F17C03">
        <w:rPr>
          <w:sz w:val="26"/>
          <w:szCs w:val="26"/>
          <w:lang w:val="ru-RU"/>
        </w:rPr>
        <w:t>заявляютс</w:t>
      </w:r>
      <w:r w:rsidR="000E04B1" w:rsidRPr="00F17C03">
        <w:rPr>
          <w:sz w:val="26"/>
          <w:szCs w:val="26"/>
          <w:lang w:val="ru-RU"/>
        </w:rPr>
        <w:t>я</w:t>
      </w:r>
      <w:r w:rsidRPr="00F17C03">
        <w:rPr>
          <w:sz w:val="26"/>
          <w:szCs w:val="26"/>
          <w:lang w:val="ru-RU"/>
        </w:rPr>
        <w:t xml:space="preserve"> в областном шахматном клубе</w:t>
      </w:r>
      <w:r w:rsidR="00D30DFF" w:rsidRPr="00F17C03">
        <w:rPr>
          <w:sz w:val="26"/>
          <w:szCs w:val="26"/>
          <w:lang w:val="ru-RU"/>
        </w:rPr>
        <w:t xml:space="preserve"> </w:t>
      </w:r>
      <w:r w:rsidR="00D30DFF" w:rsidRPr="00F17C03">
        <w:rPr>
          <w:b/>
          <w:sz w:val="26"/>
          <w:szCs w:val="26"/>
          <w:lang w:val="ru-RU"/>
        </w:rPr>
        <w:t>«Ладья»</w:t>
      </w:r>
      <w:r w:rsidRPr="00F17C03">
        <w:rPr>
          <w:sz w:val="26"/>
          <w:szCs w:val="26"/>
          <w:lang w:val="ru-RU"/>
        </w:rPr>
        <w:t>.</w:t>
      </w:r>
      <w:r w:rsidR="003F7316" w:rsidRPr="00F17C03">
        <w:rPr>
          <w:sz w:val="26"/>
          <w:szCs w:val="26"/>
          <w:lang w:val="ru-RU"/>
        </w:rPr>
        <w:t xml:space="preserve"> </w:t>
      </w:r>
    </w:p>
    <w:p w:rsidR="00D54C4E" w:rsidRPr="00F17C03" w:rsidRDefault="003F7316" w:rsidP="000234EF">
      <w:pPr>
        <w:rPr>
          <w:b/>
          <w:sz w:val="26"/>
          <w:szCs w:val="26"/>
          <w:lang w:val="ru-RU"/>
        </w:rPr>
      </w:pPr>
      <w:proofErr w:type="gramStart"/>
      <w:r w:rsidRPr="00F17C03">
        <w:rPr>
          <w:b/>
          <w:sz w:val="26"/>
          <w:szCs w:val="26"/>
          <w:lang w:val="ru-RU"/>
        </w:rPr>
        <w:t xml:space="preserve">- </w:t>
      </w:r>
      <w:r w:rsidR="00765BF6" w:rsidRPr="00F17C03">
        <w:rPr>
          <w:b/>
          <w:sz w:val="26"/>
          <w:szCs w:val="26"/>
          <w:lang w:val="ru-RU"/>
        </w:rPr>
        <w:t xml:space="preserve">Регистрация </w:t>
      </w:r>
      <w:r w:rsidR="00765BF6" w:rsidRPr="00F17C03">
        <w:rPr>
          <w:sz w:val="26"/>
          <w:szCs w:val="26"/>
          <w:lang w:val="ru-RU"/>
        </w:rPr>
        <w:t xml:space="preserve">(своевременно </w:t>
      </w:r>
      <w:r w:rsidR="00CB2E82" w:rsidRPr="00F17C03">
        <w:rPr>
          <w:sz w:val="26"/>
          <w:szCs w:val="26"/>
          <w:lang w:val="ru-RU"/>
        </w:rPr>
        <w:t>заявленных</w:t>
      </w:r>
      <w:r w:rsidR="0054613B" w:rsidRPr="00F17C03">
        <w:rPr>
          <w:sz w:val="26"/>
          <w:szCs w:val="26"/>
          <w:lang w:val="ru-RU"/>
        </w:rPr>
        <w:t xml:space="preserve"> </w:t>
      </w:r>
      <w:r w:rsidR="00F17C03" w:rsidRPr="00F17C03">
        <w:rPr>
          <w:sz w:val="26"/>
          <w:szCs w:val="26"/>
          <w:lang w:val="ru-RU"/>
        </w:rPr>
        <w:t>до (</w:t>
      </w:r>
      <w:r w:rsidR="00F17C03" w:rsidRPr="00F17C03">
        <w:rPr>
          <w:b/>
          <w:sz w:val="26"/>
          <w:szCs w:val="26"/>
          <w:lang w:val="ru-RU"/>
        </w:rPr>
        <w:t>01.02.2020</w:t>
      </w:r>
      <w:r w:rsidR="00765BF6" w:rsidRPr="00F17C03">
        <w:rPr>
          <w:b/>
          <w:sz w:val="26"/>
          <w:szCs w:val="26"/>
          <w:lang w:val="ru-RU"/>
        </w:rPr>
        <w:t xml:space="preserve"> г.</w:t>
      </w:r>
      <w:r w:rsidR="00765BF6" w:rsidRPr="00F17C03">
        <w:rPr>
          <w:sz w:val="26"/>
          <w:szCs w:val="26"/>
          <w:lang w:val="ru-RU"/>
        </w:rPr>
        <w:t>) проводится оргкомитетом</w:t>
      </w:r>
      <w:r w:rsidR="00C70F42" w:rsidRPr="00F17C03">
        <w:rPr>
          <w:b/>
          <w:sz w:val="26"/>
          <w:szCs w:val="26"/>
          <w:lang w:val="ru-RU"/>
        </w:rPr>
        <w:t xml:space="preserve"> в день турнира (</w:t>
      </w:r>
      <w:r w:rsidR="0054613B" w:rsidRPr="00F17C03">
        <w:rPr>
          <w:b/>
          <w:sz w:val="26"/>
          <w:szCs w:val="26"/>
          <w:lang w:val="ru-RU"/>
        </w:rPr>
        <w:t>0</w:t>
      </w:r>
      <w:r w:rsidR="00CC7487" w:rsidRPr="00F17C03">
        <w:rPr>
          <w:b/>
          <w:sz w:val="26"/>
          <w:szCs w:val="26"/>
          <w:lang w:val="ru-RU"/>
        </w:rPr>
        <w:t>8</w:t>
      </w:r>
      <w:r w:rsidR="00B02A0A">
        <w:rPr>
          <w:b/>
          <w:sz w:val="26"/>
          <w:szCs w:val="26"/>
          <w:lang w:val="ru-RU"/>
        </w:rPr>
        <w:t>.02.20</w:t>
      </w:r>
      <w:r w:rsidR="00765BF6" w:rsidRPr="00F17C03">
        <w:rPr>
          <w:b/>
          <w:sz w:val="26"/>
          <w:szCs w:val="26"/>
          <w:lang w:val="ru-RU"/>
        </w:rPr>
        <w:t xml:space="preserve"> г.) </w:t>
      </w:r>
      <w:r w:rsidR="00765BF6" w:rsidRPr="00F17C03">
        <w:rPr>
          <w:sz w:val="26"/>
          <w:szCs w:val="26"/>
          <w:lang w:val="ru-RU"/>
        </w:rPr>
        <w:t xml:space="preserve">– </w:t>
      </w:r>
      <w:r w:rsidR="00154F3F" w:rsidRPr="00F17C03">
        <w:rPr>
          <w:b/>
          <w:sz w:val="26"/>
          <w:szCs w:val="26"/>
          <w:lang w:val="ru-RU"/>
        </w:rPr>
        <w:t>до 9.30, открытие турнира – 9</w:t>
      </w:r>
      <w:r w:rsidR="0054613B" w:rsidRPr="00F17C03">
        <w:rPr>
          <w:b/>
          <w:sz w:val="26"/>
          <w:szCs w:val="26"/>
          <w:lang w:val="ru-RU"/>
        </w:rPr>
        <w:t>.45, начало турнира – 10.00</w:t>
      </w:r>
      <w:r w:rsidR="00B545BB" w:rsidRPr="00F17C03">
        <w:rPr>
          <w:b/>
          <w:sz w:val="26"/>
          <w:szCs w:val="26"/>
          <w:lang w:val="ru-RU"/>
        </w:rPr>
        <w:t xml:space="preserve">.   </w:t>
      </w:r>
      <w:proofErr w:type="gramEnd"/>
    </w:p>
    <w:p w:rsidR="00674664" w:rsidRPr="00F17C03" w:rsidRDefault="00B545BB" w:rsidP="000234EF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p w:rsidR="00F17C03" w:rsidRPr="00F17C03" w:rsidRDefault="00674664" w:rsidP="000234EF">
      <w:pPr>
        <w:rPr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>*</w:t>
      </w:r>
      <w:r w:rsidR="00A670DA">
        <w:rPr>
          <w:b/>
          <w:sz w:val="26"/>
          <w:szCs w:val="26"/>
          <w:lang w:val="ru-RU"/>
        </w:rPr>
        <w:t>Коллективная и личная б</w:t>
      </w:r>
      <w:r w:rsidRPr="00A670DA">
        <w:rPr>
          <w:b/>
          <w:sz w:val="26"/>
          <w:szCs w:val="26"/>
          <w:lang w:val="ru-RU"/>
        </w:rPr>
        <w:t xml:space="preserve">езопасность </w:t>
      </w:r>
      <w:r w:rsidR="00A56B96" w:rsidRPr="00A670DA">
        <w:rPr>
          <w:b/>
          <w:sz w:val="26"/>
          <w:szCs w:val="26"/>
          <w:lang w:val="ru-RU"/>
        </w:rPr>
        <w:t>спортсменов</w:t>
      </w:r>
      <w:r w:rsidR="00A56B96" w:rsidRPr="00F17C03">
        <w:rPr>
          <w:sz w:val="26"/>
          <w:szCs w:val="26"/>
          <w:lang w:val="ru-RU"/>
        </w:rPr>
        <w:t xml:space="preserve"> </w:t>
      </w:r>
      <w:r w:rsidRPr="008C3D18">
        <w:rPr>
          <w:b/>
          <w:sz w:val="26"/>
          <w:szCs w:val="26"/>
          <w:lang w:val="ru-RU"/>
        </w:rPr>
        <w:t>во время</w:t>
      </w:r>
      <w:r w:rsidR="00A670DA" w:rsidRPr="008C3D18">
        <w:rPr>
          <w:b/>
          <w:sz w:val="26"/>
          <w:szCs w:val="26"/>
          <w:lang w:val="ru-RU"/>
        </w:rPr>
        <w:t>:</w:t>
      </w:r>
      <w:r w:rsidRPr="00F17C03">
        <w:rPr>
          <w:sz w:val="26"/>
          <w:szCs w:val="26"/>
          <w:lang w:val="ru-RU"/>
        </w:rPr>
        <w:t xml:space="preserve"> прибытия на турнир, </w:t>
      </w:r>
      <w:r w:rsidR="00A670DA">
        <w:rPr>
          <w:sz w:val="26"/>
          <w:szCs w:val="26"/>
          <w:lang w:val="ru-RU"/>
        </w:rPr>
        <w:t>самого</w:t>
      </w:r>
      <w:r w:rsidR="00DE43AD" w:rsidRPr="00DE43AD">
        <w:rPr>
          <w:sz w:val="26"/>
          <w:szCs w:val="26"/>
          <w:lang w:val="ru-RU"/>
        </w:rPr>
        <w:t xml:space="preserve"> турнира </w:t>
      </w:r>
      <w:r w:rsidR="00A670DA">
        <w:rPr>
          <w:sz w:val="26"/>
          <w:szCs w:val="26"/>
          <w:lang w:val="ru-RU"/>
        </w:rPr>
        <w:t>и возвращения</w:t>
      </w:r>
      <w:r w:rsidR="00DE43AD">
        <w:rPr>
          <w:sz w:val="26"/>
          <w:szCs w:val="26"/>
          <w:lang w:val="ru-RU"/>
        </w:rPr>
        <w:t xml:space="preserve"> с турнира </w:t>
      </w:r>
      <w:r w:rsidRPr="00F17C03">
        <w:rPr>
          <w:sz w:val="26"/>
          <w:szCs w:val="26"/>
          <w:lang w:val="ru-RU"/>
        </w:rPr>
        <w:t xml:space="preserve">возлагается на </w:t>
      </w:r>
      <w:r w:rsidR="00DE43AD">
        <w:rPr>
          <w:sz w:val="26"/>
          <w:szCs w:val="26"/>
          <w:lang w:val="ru-RU"/>
        </w:rPr>
        <w:t xml:space="preserve">самих </w:t>
      </w:r>
      <w:r w:rsidR="00A670DA">
        <w:rPr>
          <w:sz w:val="26"/>
          <w:szCs w:val="26"/>
          <w:lang w:val="ru-RU"/>
        </w:rPr>
        <w:t>участников</w:t>
      </w:r>
      <w:r w:rsidRPr="00F17C03">
        <w:rPr>
          <w:sz w:val="26"/>
          <w:szCs w:val="26"/>
          <w:lang w:val="ru-RU"/>
        </w:rPr>
        <w:t xml:space="preserve"> </w:t>
      </w:r>
      <w:r w:rsidR="00A670DA">
        <w:rPr>
          <w:sz w:val="26"/>
          <w:szCs w:val="26"/>
          <w:lang w:val="ru-RU"/>
        </w:rPr>
        <w:t>(</w:t>
      </w:r>
      <w:r w:rsidR="00A670DA" w:rsidRPr="00C04EEC">
        <w:rPr>
          <w:b/>
          <w:sz w:val="26"/>
          <w:szCs w:val="26"/>
          <w:lang w:val="ru-RU"/>
        </w:rPr>
        <w:t>персонально</w:t>
      </w:r>
      <w:r w:rsidR="00A670DA">
        <w:rPr>
          <w:sz w:val="26"/>
          <w:szCs w:val="26"/>
          <w:lang w:val="ru-RU"/>
        </w:rPr>
        <w:t xml:space="preserve">) </w:t>
      </w:r>
      <w:r w:rsidRPr="00F17C03">
        <w:rPr>
          <w:sz w:val="26"/>
          <w:szCs w:val="26"/>
          <w:lang w:val="ru-RU"/>
        </w:rPr>
        <w:t xml:space="preserve">и </w:t>
      </w:r>
      <w:r w:rsidR="00A670DA">
        <w:rPr>
          <w:sz w:val="26"/>
          <w:szCs w:val="26"/>
          <w:lang w:val="ru-RU"/>
        </w:rPr>
        <w:t xml:space="preserve">на </w:t>
      </w:r>
      <w:r w:rsidRPr="00C04EEC">
        <w:rPr>
          <w:b/>
          <w:sz w:val="26"/>
          <w:szCs w:val="26"/>
          <w:lang w:val="ru-RU"/>
        </w:rPr>
        <w:t>старших</w:t>
      </w:r>
      <w:r w:rsidRPr="00F17C03">
        <w:rPr>
          <w:sz w:val="26"/>
          <w:szCs w:val="26"/>
          <w:lang w:val="ru-RU"/>
        </w:rPr>
        <w:t>, закрепленных от региона</w:t>
      </w:r>
      <w:r w:rsidR="00DE43AD">
        <w:rPr>
          <w:sz w:val="26"/>
          <w:szCs w:val="26"/>
          <w:lang w:val="ru-RU"/>
        </w:rPr>
        <w:t xml:space="preserve"> Республики Беларусь и Российской Федерации</w:t>
      </w:r>
      <w:r w:rsidRPr="00F17C03">
        <w:rPr>
          <w:sz w:val="26"/>
          <w:szCs w:val="26"/>
          <w:lang w:val="ru-RU"/>
        </w:rPr>
        <w:t>.</w:t>
      </w:r>
      <w:r w:rsidR="00765BF6" w:rsidRPr="00F17C03">
        <w:rPr>
          <w:sz w:val="26"/>
          <w:szCs w:val="26"/>
          <w:lang w:val="ru-RU"/>
        </w:rPr>
        <w:t xml:space="preserve"> </w:t>
      </w:r>
    </w:p>
    <w:p w:rsidR="00F17C03" w:rsidRPr="00F17C03" w:rsidRDefault="00DE43AD" w:rsidP="000234E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**</w:t>
      </w:r>
      <w:r w:rsidRPr="004C7F4D">
        <w:rPr>
          <w:b/>
          <w:sz w:val="26"/>
          <w:szCs w:val="26"/>
          <w:lang w:val="ru-RU"/>
        </w:rPr>
        <w:t>Спортсмены</w:t>
      </w:r>
      <w:r w:rsidR="00674664" w:rsidRPr="00F17C03">
        <w:rPr>
          <w:sz w:val="26"/>
          <w:szCs w:val="26"/>
          <w:lang w:val="ru-RU"/>
        </w:rPr>
        <w:t>, зарегистрированные в качестве участнико</w:t>
      </w:r>
      <w:bookmarkStart w:id="0" w:name="_GoBack"/>
      <w:bookmarkEnd w:id="0"/>
      <w:r w:rsidR="00674664" w:rsidRPr="00F17C03">
        <w:rPr>
          <w:sz w:val="26"/>
          <w:szCs w:val="26"/>
          <w:lang w:val="ru-RU"/>
        </w:rPr>
        <w:t xml:space="preserve">в  турнира, </w:t>
      </w:r>
      <w:r w:rsidR="00157505">
        <w:rPr>
          <w:sz w:val="26"/>
          <w:szCs w:val="26"/>
          <w:lang w:val="ru-RU"/>
        </w:rPr>
        <w:t>принимают на себя обязательство</w:t>
      </w:r>
      <w:r w:rsidR="00A670DA">
        <w:rPr>
          <w:sz w:val="26"/>
          <w:szCs w:val="26"/>
          <w:lang w:val="ru-RU"/>
        </w:rPr>
        <w:t xml:space="preserve">, </w:t>
      </w:r>
      <w:r w:rsidR="00674664" w:rsidRPr="004C7F4D">
        <w:rPr>
          <w:b/>
          <w:sz w:val="26"/>
          <w:szCs w:val="26"/>
          <w:lang w:val="ru-RU"/>
        </w:rPr>
        <w:t xml:space="preserve">дают согласие </w:t>
      </w:r>
      <w:r w:rsidR="00A670DA" w:rsidRPr="004C7F4D">
        <w:rPr>
          <w:b/>
          <w:sz w:val="26"/>
          <w:szCs w:val="26"/>
          <w:lang w:val="ru-RU"/>
        </w:rPr>
        <w:t>и не препятствуют ведению</w:t>
      </w:r>
      <w:r w:rsidR="00674664" w:rsidRPr="004C7F4D">
        <w:rPr>
          <w:b/>
          <w:sz w:val="26"/>
          <w:szCs w:val="26"/>
          <w:lang w:val="ru-RU"/>
        </w:rPr>
        <w:t xml:space="preserve"> </w:t>
      </w:r>
      <w:r w:rsidR="00A670DA" w:rsidRPr="004C7F4D">
        <w:rPr>
          <w:b/>
          <w:sz w:val="26"/>
          <w:szCs w:val="26"/>
          <w:lang w:val="ru-RU"/>
        </w:rPr>
        <w:t>телефото</w:t>
      </w:r>
      <w:r w:rsidR="004C7F4D" w:rsidRPr="004C7F4D">
        <w:rPr>
          <w:b/>
          <w:sz w:val="26"/>
          <w:szCs w:val="26"/>
          <w:lang w:val="ru-RU"/>
        </w:rPr>
        <w:t>съемки</w:t>
      </w:r>
      <w:r w:rsidR="004C7F4D">
        <w:rPr>
          <w:sz w:val="26"/>
          <w:szCs w:val="26"/>
          <w:lang w:val="ru-RU"/>
        </w:rPr>
        <w:t xml:space="preserve"> и размещению</w:t>
      </w:r>
      <w:r w:rsidR="00A670DA">
        <w:rPr>
          <w:sz w:val="26"/>
          <w:szCs w:val="26"/>
          <w:lang w:val="ru-RU"/>
        </w:rPr>
        <w:t xml:space="preserve"> материалов (</w:t>
      </w:r>
      <w:r w:rsidR="00A670DA" w:rsidRPr="00A670DA">
        <w:rPr>
          <w:sz w:val="26"/>
          <w:szCs w:val="26"/>
          <w:lang w:val="ru-RU"/>
        </w:rPr>
        <w:t>фото</w:t>
      </w:r>
      <w:r w:rsidR="00A670DA">
        <w:rPr>
          <w:sz w:val="26"/>
          <w:szCs w:val="26"/>
          <w:lang w:val="ru-RU"/>
        </w:rPr>
        <w:t>)</w:t>
      </w:r>
      <w:r w:rsidR="00A670DA" w:rsidRPr="00A670DA">
        <w:rPr>
          <w:sz w:val="26"/>
          <w:szCs w:val="26"/>
          <w:lang w:val="ru-RU"/>
        </w:rPr>
        <w:t xml:space="preserve"> </w:t>
      </w:r>
      <w:r w:rsidR="00674664" w:rsidRPr="00F17C03">
        <w:rPr>
          <w:sz w:val="26"/>
          <w:szCs w:val="26"/>
          <w:lang w:val="ru-RU"/>
        </w:rPr>
        <w:t xml:space="preserve">в СМИ и на </w:t>
      </w:r>
      <w:r w:rsidR="00157505">
        <w:rPr>
          <w:sz w:val="26"/>
          <w:szCs w:val="26"/>
          <w:lang w:val="ru-RU"/>
        </w:rPr>
        <w:t>интернет-</w:t>
      </w:r>
      <w:r w:rsidR="00157505" w:rsidRPr="00157505">
        <w:rPr>
          <w:sz w:val="26"/>
          <w:szCs w:val="26"/>
          <w:lang w:val="ru-RU"/>
        </w:rPr>
        <w:t>сайтах</w:t>
      </w:r>
      <w:r w:rsidR="00674664" w:rsidRPr="00F17C03">
        <w:rPr>
          <w:sz w:val="26"/>
          <w:szCs w:val="26"/>
          <w:lang w:val="ru-RU"/>
        </w:rPr>
        <w:t>.</w:t>
      </w:r>
      <w:r w:rsidR="00A670DA">
        <w:rPr>
          <w:sz w:val="26"/>
          <w:szCs w:val="26"/>
          <w:lang w:val="ru-RU"/>
        </w:rPr>
        <w:t xml:space="preserve"> </w:t>
      </w:r>
    </w:p>
    <w:p w:rsidR="00D54C4E" w:rsidRPr="004C7F4D" w:rsidRDefault="00DE43AD" w:rsidP="000234EF">
      <w:pPr>
        <w:rPr>
          <w:b/>
          <w:sz w:val="26"/>
          <w:szCs w:val="26"/>
          <w:lang w:val="ru-RU"/>
        </w:rPr>
      </w:pPr>
      <w:r w:rsidRPr="00DE43AD">
        <w:rPr>
          <w:sz w:val="26"/>
          <w:szCs w:val="26"/>
          <w:lang w:val="ru-RU"/>
        </w:rPr>
        <w:t>***</w:t>
      </w:r>
      <w:r w:rsidR="00674664" w:rsidRPr="004C7F4D">
        <w:rPr>
          <w:b/>
          <w:sz w:val="26"/>
          <w:szCs w:val="26"/>
          <w:lang w:val="ru-RU"/>
        </w:rPr>
        <w:t>На участников турнира</w:t>
      </w:r>
      <w:r w:rsidR="00674664" w:rsidRPr="00F17C03">
        <w:rPr>
          <w:sz w:val="26"/>
          <w:szCs w:val="26"/>
          <w:lang w:val="ru-RU"/>
        </w:rPr>
        <w:t xml:space="preserve"> (сопровождающих) </w:t>
      </w:r>
      <w:r w:rsidR="001457D2" w:rsidRPr="00F17C03">
        <w:rPr>
          <w:sz w:val="26"/>
          <w:szCs w:val="26"/>
          <w:lang w:val="ru-RU"/>
        </w:rPr>
        <w:t>и гостей</w:t>
      </w:r>
      <w:r w:rsidR="004C7F4D">
        <w:rPr>
          <w:sz w:val="26"/>
          <w:szCs w:val="26"/>
          <w:lang w:val="ru-RU"/>
        </w:rPr>
        <w:t xml:space="preserve"> (болельщиков)</w:t>
      </w:r>
      <w:r w:rsidR="001457D2" w:rsidRPr="00F17C03">
        <w:rPr>
          <w:sz w:val="26"/>
          <w:szCs w:val="26"/>
          <w:lang w:val="ru-RU"/>
        </w:rPr>
        <w:t xml:space="preserve"> </w:t>
      </w:r>
      <w:r w:rsidR="00674664" w:rsidRPr="004C7F4D">
        <w:rPr>
          <w:sz w:val="26"/>
          <w:szCs w:val="26"/>
          <w:lang w:val="ru-RU"/>
        </w:rPr>
        <w:t>распространяются общепринятые нормы законодательства</w:t>
      </w:r>
      <w:r w:rsidR="00A670DA" w:rsidRPr="004C7F4D">
        <w:rPr>
          <w:sz w:val="26"/>
          <w:szCs w:val="26"/>
          <w:lang w:val="ru-RU"/>
        </w:rPr>
        <w:t xml:space="preserve"> в Республике Беларусь</w:t>
      </w:r>
      <w:r>
        <w:rPr>
          <w:sz w:val="26"/>
          <w:szCs w:val="26"/>
          <w:lang w:val="ru-RU"/>
        </w:rPr>
        <w:t xml:space="preserve">, </w:t>
      </w:r>
      <w:r w:rsidRPr="00087506">
        <w:rPr>
          <w:sz w:val="26"/>
          <w:szCs w:val="26"/>
          <w:lang w:val="ru-RU"/>
        </w:rPr>
        <w:t>касающиеся</w:t>
      </w:r>
      <w:r w:rsidRPr="004C7F4D">
        <w:rPr>
          <w:b/>
          <w:sz w:val="26"/>
          <w:szCs w:val="26"/>
          <w:lang w:val="ru-RU"/>
        </w:rPr>
        <w:t xml:space="preserve"> поведения </w:t>
      </w:r>
      <w:r w:rsidR="00157505" w:rsidRPr="004C7F4D">
        <w:rPr>
          <w:b/>
          <w:sz w:val="26"/>
          <w:szCs w:val="26"/>
          <w:lang w:val="ru-RU"/>
        </w:rPr>
        <w:t xml:space="preserve">граждан </w:t>
      </w:r>
      <w:r w:rsidRPr="004C7F4D">
        <w:rPr>
          <w:b/>
          <w:sz w:val="26"/>
          <w:szCs w:val="26"/>
          <w:lang w:val="ru-RU"/>
        </w:rPr>
        <w:t>в общественных местах.</w:t>
      </w:r>
      <w:r w:rsidR="00765BF6" w:rsidRPr="004C7F4D">
        <w:rPr>
          <w:b/>
          <w:sz w:val="26"/>
          <w:szCs w:val="26"/>
          <w:lang w:val="ru-RU"/>
        </w:rPr>
        <w:t xml:space="preserve">    </w:t>
      </w:r>
    </w:p>
    <w:p w:rsidR="00F17C03" w:rsidRPr="004C7F4D" w:rsidRDefault="00765BF6" w:rsidP="00D54C4E">
      <w:pPr>
        <w:rPr>
          <w:b/>
          <w:sz w:val="26"/>
          <w:szCs w:val="26"/>
          <w:lang w:val="ru-RU"/>
        </w:rPr>
      </w:pPr>
      <w:r w:rsidRPr="004C7F4D">
        <w:rPr>
          <w:b/>
          <w:sz w:val="26"/>
          <w:szCs w:val="26"/>
          <w:lang w:val="ru-RU"/>
        </w:rPr>
        <w:t xml:space="preserve"> </w:t>
      </w:r>
    </w:p>
    <w:p w:rsidR="00D54C4E" w:rsidRPr="00F17C03" w:rsidRDefault="00D54C4E" w:rsidP="00D54C4E">
      <w:pPr>
        <w:rPr>
          <w:sz w:val="26"/>
          <w:szCs w:val="26"/>
          <w:lang w:val="ru-RU"/>
        </w:rPr>
      </w:pPr>
      <w:r w:rsidRPr="00F17C03">
        <w:rPr>
          <w:b/>
          <w:sz w:val="26"/>
          <w:szCs w:val="26"/>
          <w:lang w:val="ru-RU"/>
        </w:rPr>
        <w:t>Оргкомитет.</w:t>
      </w:r>
      <w:r w:rsidRPr="00F17C03">
        <w:rPr>
          <w:sz w:val="26"/>
          <w:szCs w:val="26"/>
          <w:lang w:val="ru-RU"/>
        </w:rPr>
        <w:t xml:space="preserve"> Контактные телефоны для справок:  (8-0212) 63-68-67;  моб. 8-0293-24-24-88 (</w:t>
      </w:r>
      <w:proofErr w:type="spellStart"/>
      <w:r w:rsidRPr="00F17C03">
        <w:rPr>
          <w:sz w:val="26"/>
          <w:szCs w:val="26"/>
          <w:lang w:val="ru-RU"/>
        </w:rPr>
        <w:t>Velkom</w:t>
      </w:r>
      <w:proofErr w:type="spellEnd"/>
      <w:r w:rsidRPr="00F17C03">
        <w:rPr>
          <w:sz w:val="26"/>
          <w:szCs w:val="26"/>
          <w:lang w:val="ru-RU"/>
        </w:rPr>
        <w:t xml:space="preserve">); +375 (33) 306-09-82 (МТС) Лещинский Михаил Александрович.     </w:t>
      </w:r>
    </w:p>
    <w:p w:rsidR="00765BF6" w:rsidRPr="00F17C03" w:rsidRDefault="00765BF6" w:rsidP="000234EF">
      <w:pPr>
        <w:rPr>
          <w:color w:val="0F243E"/>
          <w:sz w:val="26"/>
          <w:szCs w:val="26"/>
          <w:lang w:val="ru-RU"/>
        </w:rPr>
      </w:pPr>
      <w:r w:rsidRPr="00F17C03">
        <w:rPr>
          <w:sz w:val="26"/>
          <w:szCs w:val="26"/>
          <w:lang w:val="ru-RU"/>
        </w:rPr>
        <w:t xml:space="preserve">                       </w:t>
      </w:r>
    </w:p>
    <w:sectPr w:rsidR="00765BF6" w:rsidRPr="00F17C03" w:rsidSect="00D36AE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5E06"/>
    <w:multiLevelType w:val="hybridMultilevel"/>
    <w:tmpl w:val="E5E64058"/>
    <w:lvl w:ilvl="0" w:tplc="50AE81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2D8"/>
    <w:multiLevelType w:val="multilevel"/>
    <w:tmpl w:val="2006D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7C56A75"/>
    <w:multiLevelType w:val="hybridMultilevel"/>
    <w:tmpl w:val="506476CC"/>
    <w:lvl w:ilvl="0" w:tplc="1DF0EFF6">
      <w:numFmt w:val="bullet"/>
      <w:lvlText w:val=""/>
      <w:lvlJc w:val="left"/>
      <w:pPr>
        <w:ind w:left="9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CA20702"/>
    <w:multiLevelType w:val="hybridMultilevel"/>
    <w:tmpl w:val="A6AEF180"/>
    <w:lvl w:ilvl="0" w:tplc="7AEC13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006EC3"/>
    <w:multiLevelType w:val="hybridMultilevel"/>
    <w:tmpl w:val="B8F87928"/>
    <w:lvl w:ilvl="0" w:tplc="2C54046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5301D"/>
    <w:multiLevelType w:val="hybridMultilevel"/>
    <w:tmpl w:val="54801602"/>
    <w:lvl w:ilvl="0" w:tplc="6930EF50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6">
    <w:nsid w:val="50F92ECF"/>
    <w:multiLevelType w:val="hybridMultilevel"/>
    <w:tmpl w:val="556A1CCE"/>
    <w:lvl w:ilvl="0" w:tplc="67464CD8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3437BC9"/>
    <w:multiLevelType w:val="hybridMultilevel"/>
    <w:tmpl w:val="19901580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816D81"/>
    <w:multiLevelType w:val="hybridMultilevel"/>
    <w:tmpl w:val="9F1802D0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1E0B57"/>
    <w:multiLevelType w:val="hybridMultilevel"/>
    <w:tmpl w:val="0AB64B20"/>
    <w:lvl w:ilvl="0" w:tplc="6BF65E02">
      <w:start w:val="2"/>
      <w:numFmt w:val="bullet"/>
      <w:lvlText w:val=""/>
      <w:lvlJc w:val="left"/>
      <w:pPr>
        <w:ind w:left="137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0">
    <w:nsid w:val="6155522D"/>
    <w:multiLevelType w:val="hybridMultilevel"/>
    <w:tmpl w:val="E784527A"/>
    <w:lvl w:ilvl="0" w:tplc="1EC24164">
      <w:start w:val="1"/>
      <w:numFmt w:val="decimal"/>
      <w:lvlText w:val="%1)"/>
      <w:lvlJc w:val="left"/>
      <w:pPr>
        <w:ind w:left="495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3D82A47"/>
    <w:multiLevelType w:val="hybridMultilevel"/>
    <w:tmpl w:val="6C323488"/>
    <w:lvl w:ilvl="0" w:tplc="5E4CEF2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5F949DB"/>
    <w:multiLevelType w:val="hybridMultilevel"/>
    <w:tmpl w:val="B05C62A4"/>
    <w:lvl w:ilvl="0" w:tplc="27B4A014">
      <w:start w:val="1"/>
      <w:numFmt w:val="decimal"/>
      <w:lvlText w:val="%1)"/>
      <w:lvlJc w:val="left"/>
      <w:pPr>
        <w:ind w:left="600" w:hanging="52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6994280B"/>
    <w:multiLevelType w:val="hybridMultilevel"/>
    <w:tmpl w:val="7F92908C"/>
    <w:lvl w:ilvl="0" w:tplc="1B284940">
      <w:start w:val="1"/>
      <w:numFmt w:val="decimal"/>
      <w:lvlText w:val="%1)"/>
      <w:lvlJc w:val="left"/>
      <w:pPr>
        <w:ind w:left="85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4">
    <w:nsid w:val="74332A8F"/>
    <w:multiLevelType w:val="hybridMultilevel"/>
    <w:tmpl w:val="B63CBDAC"/>
    <w:lvl w:ilvl="0" w:tplc="990CCD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0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65"/>
    <w:rsid w:val="0000009C"/>
    <w:rsid w:val="0001349D"/>
    <w:rsid w:val="0001387C"/>
    <w:rsid w:val="000234EF"/>
    <w:rsid w:val="000314F6"/>
    <w:rsid w:val="00034C80"/>
    <w:rsid w:val="00054360"/>
    <w:rsid w:val="000544AD"/>
    <w:rsid w:val="00056246"/>
    <w:rsid w:val="00066C88"/>
    <w:rsid w:val="00070D90"/>
    <w:rsid w:val="00081255"/>
    <w:rsid w:val="00087506"/>
    <w:rsid w:val="000A6888"/>
    <w:rsid w:val="000A76E4"/>
    <w:rsid w:val="000B12B9"/>
    <w:rsid w:val="000C0414"/>
    <w:rsid w:val="000C526B"/>
    <w:rsid w:val="000D2A41"/>
    <w:rsid w:val="000E04B1"/>
    <w:rsid w:val="000F0CDC"/>
    <w:rsid w:val="000F4EB1"/>
    <w:rsid w:val="00135F53"/>
    <w:rsid w:val="001361E8"/>
    <w:rsid w:val="00137586"/>
    <w:rsid w:val="001457D2"/>
    <w:rsid w:val="001533BF"/>
    <w:rsid w:val="00154F3F"/>
    <w:rsid w:val="00157505"/>
    <w:rsid w:val="0016697A"/>
    <w:rsid w:val="00182AC6"/>
    <w:rsid w:val="00187C2E"/>
    <w:rsid w:val="00194B19"/>
    <w:rsid w:val="001C5584"/>
    <w:rsid w:val="001C6D68"/>
    <w:rsid w:val="001E0E75"/>
    <w:rsid w:val="001E1C70"/>
    <w:rsid w:val="001E35DB"/>
    <w:rsid w:val="001F5FCB"/>
    <w:rsid w:val="00203986"/>
    <w:rsid w:val="00214349"/>
    <w:rsid w:val="00221C89"/>
    <w:rsid w:val="00224D0A"/>
    <w:rsid w:val="002250CC"/>
    <w:rsid w:val="002342CD"/>
    <w:rsid w:val="00236CCB"/>
    <w:rsid w:val="002455E2"/>
    <w:rsid w:val="002717A0"/>
    <w:rsid w:val="002921D6"/>
    <w:rsid w:val="00292327"/>
    <w:rsid w:val="002A01AB"/>
    <w:rsid w:val="002A268C"/>
    <w:rsid w:val="002A7CB5"/>
    <w:rsid w:val="002A7EF3"/>
    <w:rsid w:val="002B6CA9"/>
    <w:rsid w:val="002B6F1C"/>
    <w:rsid w:val="002C54C3"/>
    <w:rsid w:val="002E4C6E"/>
    <w:rsid w:val="002E670C"/>
    <w:rsid w:val="002E6FB5"/>
    <w:rsid w:val="002F4D12"/>
    <w:rsid w:val="002F4FDE"/>
    <w:rsid w:val="002F6612"/>
    <w:rsid w:val="00300880"/>
    <w:rsid w:val="00303C02"/>
    <w:rsid w:val="00316A8A"/>
    <w:rsid w:val="0031787E"/>
    <w:rsid w:val="00322155"/>
    <w:rsid w:val="00322D19"/>
    <w:rsid w:val="003400D8"/>
    <w:rsid w:val="00342CC0"/>
    <w:rsid w:val="0035314C"/>
    <w:rsid w:val="00356D49"/>
    <w:rsid w:val="003769F7"/>
    <w:rsid w:val="003864D5"/>
    <w:rsid w:val="00396AA9"/>
    <w:rsid w:val="003A173F"/>
    <w:rsid w:val="003B0569"/>
    <w:rsid w:val="003C1179"/>
    <w:rsid w:val="003E4580"/>
    <w:rsid w:val="003E4EFF"/>
    <w:rsid w:val="003F0601"/>
    <w:rsid w:val="003F3DE0"/>
    <w:rsid w:val="003F7316"/>
    <w:rsid w:val="003F742D"/>
    <w:rsid w:val="00405052"/>
    <w:rsid w:val="0041061A"/>
    <w:rsid w:val="004249DD"/>
    <w:rsid w:val="00424C68"/>
    <w:rsid w:val="00432C04"/>
    <w:rsid w:val="00434127"/>
    <w:rsid w:val="004363F9"/>
    <w:rsid w:val="00437414"/>
    <w:rsid w:val="0044492D"/>
    <w:rsid w:val="004467E3"/>
    <w:rsid w:val="0045290E"/>
    <w:rsid w:val="004746A3"/>
    <w:rsid w:val="0049027D"/>
    <w:rsid w:val="00491CB5"/>
    <w:rsid w:val="0049770D"/>
    <w:rsid w:val="004A59AF"/>
    <w:rsid w:val="004A61AF"/>
    <w:rsid w:val="004B1155"/>
    <w:rsid w:val="004B19DD"/>
    <w:rsid w:val="004B38DA"/>
    <w:rsid w:val="004C491B"/>
    <w:rsid w:val="004C7F4D"/>
    <w:rsid w:val="004D1163"/>
    <w:rsid w:val="004D20EE"/>
    <w:rsid w:val="004D524D"/>
    <w:rsid w:val="004D6B10"/>
    <w:rsid w:val="004F6E26"/>
    <w:rsid w:val="00500C55"/>
    <w:rsid w:val="00505552"/>
    <w:rsid w:val="00521457"/>
    <w:rsid w:val="00530D18"/>
    <w:rsid w:val="005361C8"/>
    <w:rsid w:val="005451AF"/>
    <w:rsid w:val="0054613B"/>
    <w:rsid w:val="00582B48"/>
    <w:rsid w:val="00584618"/>
    <w:rsid w:val="00584BD4"/>
    <w:rsid w:val="00587761"/>
    <w:rsid w:val="005A6126"/>
    <w:rsid w:val="005C2F01"/>
    <w:rsid w:val="005D3D7F"/>
    <w:rsid w:val="005D78B8"/>
    <w:rsid w:val="005E59FA"/>
    <w:rsid w:val="005F2164"/>
    <w:rsid w:val="00607304"/>
    <w:rsid w:val="006125B7"/>
    <w:rsid w:val="00613514"/>
    <w:rsid w:val="00617D81"/>
    <w:rsid w:val="00621151"/>
    <w:rsid w:val="00627A8D"/>
    <w:rsid w:val="00633B0F"/>
    <w:rsid w:val="0065639A"/>
    <w:rsid w:val="00674664"/>
    <w:rsid w:val="006762CB"/>
    <w:rsid w:val="0069124C"/>
    <w:rsid w:val="006959BF"/>
    <w:rsid w:val="0069628B"/>
    <w:rsid w:val="006971A2"/>
    <w:rsid w:val="006A0DB4"/>
    <w:rsid w:val="006A3941"/>
    <w:rsid w:val="006A4F01"/>
    <w:rsid w:val="006B06F8"/>
    <w:rsid w:val="006C041D"/>
    <w:rsid w:val="006D0EC2"/>
    <w:rsid w:val="006D5D84"/>
    <w:rsid w:val="006D7EB6"/>
    <w:rsid w:val="006E0D00"/>
    <w:rsid w:val="006E43F7"/>
    <w:rsid w:val="006F5928"/>
    <w:rsid w:val="0070104A"/>
    <w:rsid w:val="007104C7"/>
    <w:rsid w:val="00724883"/>
    <w:rsid w:val="00730853"/>
    <w:rsid w:val="00733A2A"/>
    <w:rsid w:val="0073435C"/>
    <w:rsid w:val="0073614D"/>
    <w:rsid w:val="00745F5C"/>
    <w:rsid w:val="007462DF"/>
    <w:rsid w:val="00752201"/>
    <w:rsid w:val="007627FF"/>
    <w:rsid w:val="00765BF6"/>
    <w:rsid w:val="00770624"/>
    <w:rsid w:val="007771F1"/>
    <w:rsid w:val="00781C65"/>
    <w:rsid w:val="00785594"/>
    <w:rsid w:val="00786CC7"/>
    <w:rsid w:val="007A2EA3"/>
    <w:rsid w:val="007A48D8"/>
    <w:rsid w:val="007B236F"/>
    <w:rsid w:val="007B5C89"/>
    <w:rsid w:val="007D18F0"/>
    <w:rsid w:val="007E02F5"/>
    <w:rsid w:val="007E78D3"/>
    <w:rsid w:val="00811F24"/>
    <w:rsid w:val="00821DD9"/>
    <w:rsid w:val="00827CAC"/>
    <w:rsid w:val="008316A0"/>
    <w:rsid w:val="00832AFF"/>
    <w:rsid w:val="008378D4"/>
    <w:rsid w:val="008410A5"/>
    <w:rsid w:val="008528F0"/>
    <w:rsid w:val="00862688"/>
    <w:rsid w:val="008645B8"/>
    <w:rsid w:val="00881124"/>
    <w:rsid w:val="00884F0B"/>
    <w:rsid w:val="00894D3B"/>
    <w:rsid w:val="008953AC"/>
    <w:rsid w:val="00897A91"/>
    <w:rsid w:val="008A4535"/>
    <w:rsid w:val="008A6AA6"/>
    <w:rsid w:val="008B188B"/>
    <w:rsid w:val="008B1B5B"/>
    <w:rsid w:val="008B27E0"/>
    <w:rsid w:val="008C1826"/>
    <w:rsid w:val="008C3D18"/>
    <w:rsid w:val="008C4251"/>
    <w:rsid w:val="009031F6"/>
    <w:rsid w:val="00905C84"/>
    <w:rsid w:val="00912D89"/>
    <w:rsid w:val="00915E13"/>
    <w:rsid w:val="00941310"/>
    <w:rsid w:val="009446BA"/>
    <w:rsid w:val="0095036C"/>
    <w:rsid w:val="00952059"/>
    <w:rsid w:val="00961DD7"/>
    <w:rsid w:val="00974C58"/>
    <w:rsid w:val="0097659C"/>
    <w:rsid w:val="009814C1"/>
    <w:rsid w:val="009862D1"/>
    <w:rsid w:val="0098797C"/>
    <w:rsid w:val="009910FE"/>
    <w:rsid w:val="009A08CD"/>
    <w:rsid w:val="009A1A2C"/>
    <w:rsid w:val="009D1378"/>
    <w:rsid w:val="00A06C7D"/>
    <w:rsid w:val="00A21763"/>
    <w:rsid w:val="00A22287"/>
    <w:rsid w:val="00A428F5"/>
    <w:rsid w:val="00A439E0"/>
    <w:rsid w:val="00A506D0"/>
    <w:rsid w:val="00A51212"/>
    <w:rsid w:val="00A56B96"/>
    <w:rsid w:val="00A670DA"/>
    <w:rsid w:val="00A76972"/>
    <w:rsid w:val="00A83FC4"/>
    <w:rsid w:val="00A847B2"/>
    <w:rsid w:val="00A854D6"/>
    <w:rsid w:val="00A85D1E"/>
    <w:rsid w:val="00A912C2"/>
    <w:rsid w:val="00A968F1"/>
    <w:rsid w:val="00AA5AB6"/>
    <w:rsid w:val="00AB2309"/>
    <w:rsid w:val="00AB3EE6"/>
    <w:rsid w:val="00AC6671"/>
    <w:rsid w:val="00AC7C0A"/>
    <w:rsid w:val="00AE0AFF"/>
    <w:rsid w:val="00AF023E"/>
    <w:rsid w:val="00AF2A26"/>
    <w:rsid w:val="00AF38D1"/>
    <w:rsid w:val="00AF708C"/>
    <w:rsid w:val="00B02762"/>
    <w:rsid w:val="00B02A0A"/>
    <w:rsid w:val="00B037AD"/>
    <w:rsid w:val="00B119E9"/>
    <w:rsid w:val="00B26A7D"/>
    <w:rsid w:val="00B30926"/>
    <w:rsid w:val="00B33229"/>
    <w:rsid w:val="00B46DFD"/>
    <w:rsid w:val="00B545BB"/>
    <w:rsid w:val="00B57811"/>
    <w:rsid w:val="00B62B00"/>
    <w:rsid w:val="00B73B7E"/>
    <w:rsid w:val="00B86B4F"/>
    <w:rsid w:val="00BA59CA"/>
    <w:rsid w:val="00BB0010"/>
    <w:rsid w:val="00BB0B9B"/>
    <w:rsid w:val="00BB403C"/>
    <w:rsid w:val="00BB6FF2"/>
    <w:rsid w:val="00BC2CF5"/>
    <w:rsid w:val="00C04EEC"/>
    <w:rsid w:val="00C106DC"/>
    <w:rsid w:val="00C1076D"/>
    <w:rsid w:val="00C15730"/>
    <w:rsid w:val="00C20FE5"/>
    <w:rsid w:val="00C21D1A"/>
    <w:rsid w:val="00C27C78"/>
    <w:rsid w:val="00C30BD8"/>
    <w:rsid w:val="00C34A2E"/>
    <w:rsid w:val="00C407F1"/>
    <w:rsid w:val="00C64A3A"/>
    <w:rsid w:val="00C66C7D"/>
    <w:rsid w:val="00C70F42"/>
    <w:rsid w:val="00C74500"/>
    <w:rsid w:val="00C75B46"/>
    <w:rsid w:val="00C775DF"/>
    <w:rsid w:val="00C96875"/>
    <w:rsid w:val="00CA3D6B"/>
    <w:rsid w:val="00CA44E4"/>
    <w:rsid w:val="00CA4F2E"/>
    <w:rsid w:val="00CA61B1"/>
    <w:rsid w:val="00CB2E82"/>
    <w:rsid w:val="00CB3A2C"/>
    <w:rsid w:val="00CB596D"/>
    <w:rsid w:val="00CC7487"/>
    <w:rsid w:val="00CE1608"/>
    <w:rsid w:val="00CE253D"/>
    <w:rsid w:val="00CE5583"/>
    <w:rsid w:val="00CF2E05"/>
    <w:rsid w:val="00CF3B2C"/>
    <w:rsid w:val="00CF4306"/>
    <w:rsid w:val="00D11B97"/>
    <w:rsid w:val="00D17B0F"/>
    <w:rsid w:val="00D27F64"/>
    <w:rsid w:val="00D30B1C"/>
    <w:rsid w:val="00D30DFF"/>
    <w:rsid w:val="00D32A6D"/>
    <w:rsid w:val="00D35BBD"/>
    <w:rsid w:val="00D362A6"/>
    <w:rsid w:val="00D36AED"/>
    <w:rsid w:val="00D47972"/>
    <w:rsid w:val="00D54C4E"/>
    <w:rsid w:val="00D60C9E"/>
    <w:rsid w:val="00D61999"/>
    <w:rsid w:val="00D70BE4"/>
    <w:rsid w:val="00D822C6"/>
    <w:rsid w:val="00D87D39"/>
    <w:rsid w:val="00D929F1"/>
    <w:rsid w:val="00DA19DA"/>
    <w:rsid w:val="00DB55EC"/>
    <w:rsid w:val="00DD148E"/>
    <w:rsid w:val="00DD415B"/>
    <w:rsid w:val="00DD637B"/>
    <w:rsid w:val="00DD7F43"/>
    <w:rsid w:val="00DE43AD"/>
    <w:rsid w:val="00E01C59"/>
    <w:rsid w:val="00E02152"/>
    <w:rsid w:val="00E17BD4"/>
    <w:rsid w:val="00E26AE8"/>
    <w:rsid w:val="00E326D5"/>
    <w:rsid w:val="00E33B11"/>
    <w:rsid w:val="00E37D37"/>
    <w:rsid w:val="00E64895"/>
    <w:rsid w:val="00E6638F"/>
    <w:rsid w:val="00E70289"/>
    <w:rsid w:val="00E71857"/>
    <w:rsid w:val="00E7272B"/>
    <w:rsid w:val="00E72A91"/>
    <w:rsid w:val="00E766C1"/>
    <w:rsid w:val="00E86A2F"/>
    <w:rsid w:val="00E86DB5"/>
    <w:rsid w:val="00EA3BF9"/>
    <w:rsid w:val="00EB4821"/>
    <w:rsid w:val="00EC23E7"/>
    <w:rsid w:val="00EC2AC9"/>
    <w:rsid w:val="00ED2E8A"/>
    <w:rsid w:val="00ED463D"/>
    <w:rsid w:val="00EE1F57"/>
    <w:rsid w:val="00EE507A"/>
    <w:rsid w:val="00EE5EFD"/>
    <w:rsid w:val="00EF1AA9"/>
    <w:rsid w:val="00EF665A"/>
    <w:rsid w:val="00F01218"/>
    <w:rsid w:val="00F11657"/>
    <w:rsid w:val="00F15AF5"/>
    <w:rsid w:val="00F17C03"/>
    <w:rsid w:val="00F35D4E"/>
    <w:rsid w:val="00F40D8B"/>
    <w:rsid w:val="00F420DC"/>
    <w:rsid w:val="00F528E5"/>
    <w:rsid w:val="00F57787"/>
    <w:rsid w:val="00F6796E"/>
    <w:rsid w:val="00F868DE"/>
    <w:rsid w:val="00F95F1C"/>
    <w:rsid w:val="00FA70B0"/>
    <w:rsid w:val="00FB0F2F"/>
    <w:rsid w:val="00FC5824"/>
    <w:rsid w:val="00FD0E13"/>
    <w:rsid w:val="00FD4850"/>
    <w:rsid w:val="00FE448E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2"/>
    <w:pPr>
      <w:jc w:val="both"/>
    </w:pPr>
    <w:rPr>
      <w:rFonts w:ascii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2D89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546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52"/>
    <w:pPr>
      <w:jc w:val="both"/>
    </w:pPr>
    <w:rPr>
      <w:rFonts w:ascii="Times New Roman" w:hAnsi="Times New Roman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C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1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2D89"/>
    <w:rPr>
      <w:rFonts w:ascii="Tahoma" w:hAnsi="Tahoma" w:cs="Tahoma"/>
      <w:sz w:val="16"/>
      <w:szCs w:val="16"/>
      <w:lang w:val="en-US"/>
    </w:rPr>
  </w:style>
  <w:style w:type="character" w:styleId="a6">
    <w:name w:val="Hyperlink"/>
    <w:basedOn w:val="a0"/>
    <w:uiPriority w:val="99"/>
    <w:unhideWhenUsed/>
    <w:rsid w:val="00546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teran.vi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D544-4F38-4023-B804-7825193F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1145</Words>
  <Characters>9555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RePack by Diakov</cp:lastModifiedBy>
  <cp:revision>37</cp:revision>
  <cp:lastPrinted>2017-04-12T05:58:00Z</cp:lastPrinted>
  <dcterms:created xsi:type="dcterms:W3CDTF">2020-01-10T09:47:00Z</dcterms:created>
  <dcterms:modified xsi:type="dcterms:W3CDTF">2020-01-11T22:09:00Z</dcterms:modified>
</cp:coreProperties>
</file>